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5AA9">
      <w:pPr>
        <w:spacing w:line="300" w:lineRule="auto"/>
        <w:rPr>
          <w:rFonts w:ascii="Times New Roman" w:hAnsi="Times New Roman" w:eastAsia="仿宋_GB2312" w:cs="Times New Roman"/>
          <w:bCs/>
          <w:kern w:val="36"/>
          <w:sz w:val="36"/>
          <w:szCs w:val="36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kern w:val="36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Cs/>
          <w:kern w:val="36"/>
          <w:sz w:val="36"/>
          <w:szCs w:val="36"/>
          <w:lang w:eastAsia="zh-CN"/>
        </w:rPr>
        <w:t>3</w:t>
      </w:r>
    </w:p>
    <w:p w14:paraId="35BAD3FF">
      <w:pPr>
        <w:spacing w:line="300" w:lineRule="auto"/>
        <w:jc w:val="center"/>
        <w:rPr>
          <w:rFonts w:ascii="Times New Roman" w:hAnsi="Times New Roman" w:eastAsia="方正小标宋简体" w:cs="Times New Roman"/>
          <w:bCs/>
          <w:kern w:val="36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kern w:val="36"/>
          <w:sz w:val="36"/>
          <w:szCs w:val="36"/>
          <w:lang w:eastAsia="zh-CN"/>
        </w:rPr>
        <w:t>承诺申明</w:t>
      </w:r>
    </w:p>
    <w:p w14:paraId="5B63A5DE">
      <w:pPr>
        <w:spacing w:line="600" w:lineRule="exact"/>
        <w:rPr>
          <w:rFonts w:ascii="Times New Roman" w:hAnsi="Times New Roman" w:eastAsia="仿宋_GB2312" w:cs="Times New Roman"/>
          <w:lang w:eastAsia="zh-CN"/>
        </w:rPr>
      </w:pPr>
    </w:p>
    <w:p w14:paraId="18DF1363">
      <w:pPr>
        <w:kinsoku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我单位申报的所有材料，均真实、完整，不涉及商业机密等不宜公开事项，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符合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国家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出口管制及进出口管理相关规定，不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属于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国家禁止出口或未经许可不得出口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的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t>物项、技术和服务。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如有不实，愿承担相应责任。</w:t>
      </w:r>
    </w:p>
    <w:p w14:paraId="40F7795B">
      <w:pPr>
        <w:spacing w:line="60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70F78155">
      <w:pPr>
        <w:spacing w:line="60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62297B95">
      <w:pPr>
        <w:spacing w:line="60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</w:p>
    <w:p w14:paraId="6C76FDEF">
      <w:pPr>
        <w:spacing w:line="600" w:lineRule="exact"/>
        <w:ind w:right="640" w:firstLine="4800" w:firstLineChars="15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公章：</w:t>
      </w:r>
    </w:p>
    <w:p w14:paraId="2BF8AEDD">
      <w:pPr>
        <w:kinsoku/>
        <w:autoSpaceDE/>
        <w:autoSpaceDN/>
        <w:adjustRightInd/>
        <w:snapToGrid/>
        <w:spacing w:after="0" w:line="580" w:lineRule="exact"/>
        <w:ind w:firstLine="640" w:firstLineChars="200"/>
        <w:jc w:val="right"/>
        <w:textAlignment w:val="auto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年   月   日</w:t>
      </w:r>
    </w:p>
    <w:p w14:paraId="7E5923A1">
      <w:pPr>
        <w:kinsoku/>
        <w:autoSpaceDE/>
        <w:autoSpaceDN/>
        <w:adjustRightInd/>
        <w:snapToGrid/>
        <w:spacing w:after="0" w:line="580" w:lineRule="exact"/>
        <w:jc w:val="both"/>
        <w:textAlignment w:val="auto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2C"/>
    <w:rsid w:val="000F0057"/>
    <w:rsid w:val="00160EBF"/>
    <w:rsid w:val="002A7683"/>
    <w:rsid w:val="00375104"/>
    <w:rsid w:val="0050362C"/>
    <w:rsid w:val="00584024"/>
    <w:rsid w:val="00596D91"/>
    <w:rsid w:val="00597609"/>
    <w:rsid w:val="00817D2A"/>
    <w:rsid w:val="00827458"/>
    <w:rsid w:val="00835DEE"/>
    <w:rsid w:val="00863B18"/>
    <w:rsid w:val="008A0512"/>
    <w:rsid w:val="00910465"/>
    <w:rsid w:val="009118A1"/>
    <w:rsid w:val="0095634D"/>
    <w:rsid w:val="00A845E3"/>
    <w:rsid w:val="00DB6D42"/>
    <w:rsid w:val="00E17C18"/>
    <w:rsid w:val="10AA0060"/>
    <w:rsid w:val="5D7AA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kinsoku/>
      <w:autoSpaceDE/>
      <w:autoSpaceDN/>
      <w:adjustRightInd/>
      <w:snapToGrid/>
      <w:spacing w:before="480" w:after="80" w:line="580" w:lineRule="exact"/>
      <w:jc w:val="both"/>
      <w:textAlignment w:val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:lang w:eastAsia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160" w:after="80" w:line="580" w:lineRule="exact"/>
      <w:jc w:val="both"/>
      <w:textAlignment w:val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:lang w:eastAsia="zh-CN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160" w:after="80" w:line="580" w:lineRule="exact"/>
      <w:jc w:val="both"/>
      <w:textAlignment w:val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:lang w:eastAsia="zh-CN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80" w:after="40" w:line="580" w:lineRule="exact"/>
      <w:jc w:val="both"/>
      <w:textAlignment w:val="auto"/>
      <w:outlineLvl w:val="3"/>
    </w:pPr>
    <w:rPr>
      <w:rFonts w:asciiTheme="minorHAnsi" w:hAnsiTheme="minorHAnsi" w:cstheme="majorBidi"/>
      <w:color w:val="104862" w:themeColor="accent1" w:themeShade="BF"/>
      <w:sz w:val="28"/>
      <w:szCs w:val="28"/>
      <w:lang w:eastAsia="zh-CN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80" w:after="40" w:line="580" w:lineRule="exact"/>
      <w:jc w:val="both"/>
      <w:textAlignment w:val="auto"/>
      <w:outlineLvl w:val="4"/>
    </w:pPr>
    <w:rPr>
      <w:rFonts w:asciiTheme="minorHAnsi" w:hAnsiTheme="minorHAnsi" w:cstheme="majorBidi"/>
      <w:color w:val="104862" w:themeColor="accent1" w:themeShade="BF"/>
      <w:sz w:val="24"/>
      <w:szCs w:val="24"/>
      <w:lang w:eastAsia="zh-CN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40" w:after="0" w:line="580" w:lineRule="exact"/>
      <w:jc w:val="both"/>
      <w:textAlignment w:val="auto"/>
      <w:outlineLvl w:val="5"/>
    </w:pPr>
    <w:rPr>
      <w:rFonts w:asciiTheme="minorHAnsi" w:hAnsiTheme="minorHAnsi" w:cstheme="majorBidi"/>
      <w:b/>
      <w:bCs/>
      <w:color w:val="104862" w:themeColor="accent1" w:themeShade="BF"/>
      <w:sz w:val="32"/>
      <w:szCs w:val="24"/>
      <w:lang w:eastAsia="zh-CN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before="40" w:after="0" w:line="580" w:lineRule="exact"/>
      <w:jc w:val="both"/>
      <w:textAlignment w:val="auto"/>
      <w:outlineLvl w:val="6"/>
    </w:pPr>
    <w:rPr>
      <w:rFonts w:asciiTheme="minorHAnsi" w:hAnsiTheme="minorHAnsi" w:cstheme="majorBidi"/>
      <w:b/>
      <w:bCs/>
      <w:color w:val="595959" w:themeColor="text1" w:themeTint="A6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after="0" w:line="580" w:lineRule="exact"/>
      <w:jc w:val="both"/>
      <w:textAlignment w:val="auto"/>
      <w:outlineLvl w:val="7"/>
    </w:pPr>
    <w:rPr>
      <w:rFonts w:asciiTheme="minorHAnsi" w:hAnsiTheme="minorHAnsi" w:cstheme="majorBidi"/>
      <w:color w:val="595959" w:themeColor="text1" w:themeTint="A6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kinsoku/>
      <w:autoSpaceDE/>
      <w:autoSpaceDN/>
      <w:adjustRightInd/>
      <w:snapToGrid/>
      <w:spacing w:after="0" w:line="580" w:lineRule="exact"/>
      <w:jc w:val="both"/>
      <w:textAlignment w:val="auto"/>
      <w:outlineLvl w:val="8"/>
    </w:pPr>
    <w:rPr>
      <w:rFonts w:asciiTheme="minorHAnsi" w:hAnsiTheme="minorHAnsi" w:eastAsiaTheme="majorEastAsia" w:cstheme="majorBidi"/>
      <w:color w:val="595959" w:themeColor="text1" w:themeTint="A6"/>
      <w:sz w:val="3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kinsoku/>
      <w:autoSpaceDE/>
      <w:autoSpaceDN/>
      <w:adjustRightInd/>
      <w:snapToGrid/>
      <w:spacing w:line="580" w:lineRule="exact"/>
      <w:jc w:val="center"/>
      <w:textAlignment w:val="auto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zh-CN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kinsoku/>
      <w:autoSpaceDE/>
      <w:autoSpaceDN/>
      <w:adjustRightInd/>
      <w:snapToGrid/>
      <w:spacing w:before="160" w:line="580" w:lineRule="exact"/>
      <w:jc w:val="center"/>
      <w:textAlignment w:val="auto"/>
    </w:pPr>
    <w:rPr>
      <w:rFonts w:ascii="Times New Roman" w:hAnsi="Times New Roman" w:eastAsia="仿宋_GB2312" w:cs="宋体"/>
      <w:i/>
      <w:iCs/>
      <w:color w:val="404040" w:themeColor="text1" w:themeTint="BF"/>
      <w:sz w:val="3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kinsoku/>
      <w:autoSpaceDE/>
      <w:autoSpaceDN/>
      <w:adjustRightInd/>
      <w:snapToGrid/>
      <w:spacing w:after="0" w:line="580" w:lineRule="exact"/>
      <w:ind w:left="720"/>
      <w:contextualSpacing/>
      <w:jc w:val="both"/>
      <w:textAlignment w:val="auto"/>
    </w:pPr>
    <w:rPr>
      <w:rFonts w:ascii="Times New Roman" w:hAnsi="Times New Roman" w:eastAsia="仿宋_GB2312" w:cs="宋体"/>
      <w:color w:val="auto"/>
      <w:sz w:val="32"/>
      <w:szCs w:val="24"/>
      <w:lang w:eastAsia="zh-CN"/>
    </w:rPr>
  </w:style>
  <w:style w:type="character" w:customStyle="1" w:styleId="29">
    <w:name w:val="明显强调1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 w:line="580" w:lineRule="exact"/>
      <w:ind w:left="864" w:right="864"/>
      <w:jc w:val="center"/>
      <w:textAlignment w:val="auto"/>
    </w:pPr>
    <w:rPr>
      <w:rFonts w:ascii="Times New Roman" w:hAnsi="Times New Roman" w:eastAsia="仿宋_GB2312" w:cs="宋体"/>
      <w:i/>
      <w:iCs/>
      <w:color w:val="104862" w:themeColor="accent1" w:themeShade="BF"/>
      <w:sz w:val="32"/>
      <w:szCs w:val="24"/>
      <w:lang w:eastAsia="zh-CN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明显参考1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106</Characters>
  <Lines>7</Lines>
  <Paragraphs>5</Paragraphs>
  <TotalTime>0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2026-04-13T08:15:00Z</dcterms:created>
  <dc:creator>M</dc:creator>
  <cp:lastModifiedBy>郭微佳</cp:lastModifiedBy>
  <dcterms:modified xsi:type="dcterms:W3CDTF">2026-04-15T03:18:51Z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28E4D0680DD0407B9840FA743ADFC7F9_13</vt:lpwstr>
  </property>
</Properties>
</file>