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C0D55">
      <w:pPr>
        <w:widowControl/>
        <w:spacing w:beforeLines="0" w:afterLines="0" w:line="240" w:lineRule="auto"/>
        <w:ind w:firstLine="0" w:firstLineChars="0"/>
        <w:jc w:val="left"/>
        <w:outlineLvl w:val="0"/>
        <w:rPr>
          <w:rFonts w:hint="eastAsia" w:eastAsia="黑体"/>
          <w:kern w:val="44"/>
          <w:sz w:val="32"/>
          <w:lang w:val="en-US" w:eastAsia="zh-CN"/>
        </w:rPr>
      </w:pPr>
      <w:r>
        <w:rPr>
          <w:rFonts w:hint="eastAsia" w:eastAsia="黑体"/>
          <w:kern w:val="44"/>
          <w:sz w:val="32"/>
        </w:rPr>
        <w:t>附件</w:t>
      </w:r>
      <w:r>
        <w:rPr>
          <w:rFonts w:hint="eastAsia" w:eastAsia="黑体"/>
          <w:kern w:val="44"/>
          <w:sz w:val="32"/>
          <w:lang w:val="en-US" w:eastAsia="zh-CN"/>
        </w:rPr>
        <w:t>3</w:t>
      </w:r>
      <w:bookmarkStart w:id="1" w:name="_GoBack"/>
      <w:bookmarkEnd w:id="1"/>
    </w:p>
    <w:p w14:paraId="63B8C5C1">
      <w:pPr>
        <w:spacing w:beforeLines="0" w:afterLines="0"/>
        <w:ind w:firstLine="640"/>
        <w:rPr>
          <w:rFonts w:hint="default"/>
          <w:kern w:val="0"/>
          <w:sz w:val="32"/>
        </w:rPr>
      </w:pPr>
    </w:p>
    <w:p w14:paraId="02D30A48">
      <w:pPr>
        <w:spacing w:beforeLines="0" w:afterLines="0"/>
        <w:ind w:firstLine="640"/>
        <w:rPr>
          <w:rFonts w:hint="default"/>
          <w:kern w:val="0"/>
          <w:sz w:val="32"/>
        </w:rPr>
      </w:pPr>
    </w:p>
    <w:p w14:paraId="135903A9">
      <w:pPr>
        <w:spacing w:beforeLines="0" w:afterLines="0"/>
        <w:ind w:firstLine="640"/>
        <w:rPr>
          <w:rFonts w:hint="default"/>
          <w:kern w:val="0"/>
          <w:sz w:val="32"/>
        </w:rPr>
      </w:pPr>
    </w:p>
    <w:p w14:paraId="4228982D">
      <w:pPr>
        <w:spacing w:beforeLines="0" w:afterLines="0"/>
        <w:ind w:firstLine="640"/>
        <w:rPr>
          <w:rFonts w:hint="default"/>
          <w:kern w:val="0"/>
          <w:sz w:val="32"/>
        </w:rPr>
      </w:pPr>
    </w:p>
    <w:p w14:paraId="0177F483">
      <w:pPr>
        <w:spacing w:beforeLines="0" w:afterLines="0"/>
        <w:ind w:firstLine="640"/>
        <w:rPr>
          <w:rFonts w:hint="default"/>
          <w:kern w:val="0"/>
          <w:sz w:val="32"/>
        </w:rPr>
      </w:pPr>
    </w:p>
    <w:p w14:paraId="6C2A048C">
      <w:pPr>
        <w:spacing w:beforeLines="0" w:afterLines="0"/>
        <w:ind w:firstLine="640"/>
        <w:rPr>
          <w:rFonts w:hint="default"/>
          <w:kern w:val="0"/>
          <w:sz w:val="32"/>
        </w:rPr>
      </w:pPr>
    </w:p>
    <w:p w14:paraId="0D56E627">
      <w:pPr>
        <w:spacing w:beforeLines="0" w:afterLines="0"/>
        <w:ind w:firstLine="640"/>
        <w:rPr>
          <w:rFonts w:hint="default"/>
          <w:kern w:val="0"/>
          <w:sz w:val="32"/>
        </w:rPr>
      </w:pPr>
    </w:p>
    <w:p w14:paraId="6B09D577">
      <w:pPr>
        <w:spacing w:beforeLines="0" w:afterLines="0"/>
        <w:ind w:firstLine="640"/>
        <w:rPr>
          <w:rFonts w:hint="default"/>
          <w:kern w:val="0"/>
          <w:sz w:val="32"/>
        </w:rPr>
      </w:pPr>
    </w:p>
    <w:p w14:paraId="7BAD8A30">
      <w:pPr>
        <w:spacing w:beforeLines="0" w:afterLines="0"/>
        <w:ind w:firstLine="640"/>
        <w:rPr>
          <w:rFonts w:hint="default"/>
          <w:kern w:val="0"/>
          <w:sz w:val="32"/>
        </w:rPr>
      </w:pPr>
    </w:p>
    <w:p w14:paraId="3ED0B0E2">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14:paraId="635406AA">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14:paraId="3E5C28A6">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（行业企业）</w:t>
      </w:r>
    </w:p>
    <w:p w14:paraId="1926BC70">
      <w:pPr>
        <w:numPr>
          <w:ilvl w:val="0"/>
          <w:numId w:val="1"/>
        </w:numPr>
        <w:adjustRightInd w:val="0"/>
        <w:snapToGrid w:val="0"/>
        <w:spacing w:beforeLines="0" w:afterLines="0" w:line="580" w:lineRule="exact"/>
        <w:ind w:firstLine="64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14:paraId="2B32DB18">
      <w:pPr>
        <w:snapToGrid w:val="0"/>
        <w:spacing w:beforeLines="0" w:afterLines="0" w:line="400" w:lineRule="exact"/>
        <w:ind w:firstLine="0" w:firstLineChars="0"/>
        <w:rPr>
          <w:rFonts w:hint="eastAsia" w:ascii="宋体" w:hAnsi="宋体" w:eastAsia="宋体"/>
          <w:kern w:val="0"/>
          <w:sz w:val="28"/>
        </w:rPr>
      </w:pPr>
    </w:p>
    <w:p w14:paraId="4F7FA138">
      <w:pPr>
        <w:spacing w:beforeLines="0" w:afterLines="0" w:line="240" w:lineRule="auto"/>
        <w:ind w:firstLine="0" w:firstLineChars="0"/>
        <w:jc w:val="center"/>
        <w:rPr>
          <w:rFonts w:hint="eastAsia" w:ascii="方正小标宋_GBK" w:hAnsi="方正小标宋_GBK" w:eastAsia="方正小标宋_GBK"/>
          <w:kern w:val="0"/>
          <w:sz w:val="52"/>
        </w:rPr>
      </w:pPr>
    </w:p>
    <w:p w14:paraId="35244820">
      <w:pPr>
        <w:spacing w:beforeLines="0" w:afterLines="0" w:line="240" w:lineRule="auto"/>
        <w:ind w:firstLine="0" w:firstLineChars="0"/>
        <w:jc w:val="center"/>
        <w:rPr>
          <w:rFonts w:hint="eastAsia" w:ascii="方正小标宋_GBK" w:hAnsi="方正小标宋_GBK" w:eastAsia="方正小标宋_GBK"/>
          <w:kern w:val="0"/>
          <w:sz w:val="52"/>
        </w:rPr>
      </w:pPr>
    </w:p>
    <w:p w14:paraId="6E521AB7">
      <w:pPr>
        <w:spacing w:beforeLines="0" w:afterLines="0" w:line="240" w:lineRule="auto"/>
        <w:ind w:firstLine="0" w:firstLineChars="0"/>
        <w:jc w:val="center"/>
        <w:rPr>
          <w:rFonts w:hint="eastAsia" w:ascii="方正小标宋_GBK" w:hAnsi="方正小标宋_GBK" w:eastAsia="方正小标宋_GBK"/>
          <w:kern w:val="0"/>
          <w:sz w:val="52"/>
        </w:rPr>
      </w:pPr>
    </w:p>
    <w:p w14:paraId="6882528A">
      <w:pPr>
        <w:spacing w:beforeLines="0" w:afterLines="0" w:line="240" w:lineRule="auto"/>
        <w:ind w:firstLine="0" w:firstLineChars="0"/>
        <w:jc w:val="center"/>
        <w:rPr>
          <w:rFonts w:hint="eastAsia" w:ascii="方正小标宋_GBK" w:hAnsi="方正小标宋_GBK" w:eastAsia="方正小标宋_GBK"/>
          <w:kern w:val="0"/>
          <w:sz w:val="52"/>
        </w:rPr>
      </w:pPr>
    </w:p>
    <w:p w14:paraId="0A8AFC2A">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网络安全保险服务试点工作方案</w:t>
      </w:r>
    </w:p>
    <w:p w14:paraId="78B86F3C">
      <w:pPr>
        <w:spacing w:beforeLines="0" w:afterLines="0" w:line="240" w:lineRule="auto"/>
        <w:ind w:firstLine="0" w:firstLineChars="0"/>
        <w:jc w:val="center"/>
        <w:rPr>
          <w:rFonts w:hint="default" w:ascii="Calibri" w:hAnsi="Calibri" w:eastAsia="黑体"/>
          <w:kern w:val="0"/>
          <w:sz w:val="36"/>
        </w:rPr>
      </w:pPr>
    </w:p>
    <w:p w14:paraId="542CA793">
      <w:pPr>
        <w:snapToGrid w:val="0"/>
        <w:spacing w:beforeLines="0" w:afterLines="0" w:line="400" w:lineRule="exact"/>
        <w:ind w:firstLine="0" w:firstLineChars="0"/>
        <w:rPr>
          <w:rFonts w:hint="eastAsia" w:ascii="宋体" w:hAnsi="宋体" w:eastAsia="宋体"/>
          <w:kern w:val="0"/>
          <w:sz w:val="28"/>
        </w:rPr>
      </w:pPr>
    </w:p>
    <w:p w14:paraId="789732EA">
      <w:pPr>
        <w:snapToGrid w:val="0"/>
        <w:spacing w:beforeLines="0" w:afterLines="0" w:line="400" w:lineRule="exact"/>
        <w:ind w:firstLine="0" w:firstLineChars="0"/>
        <w:rPr>
          <w:rFonts w:hint="eastAsia" w:ascii="宋体" w:hAnsi="宋体" w:eastAsia="宋体"/>
          <w:kern w:val="0"/>
          <w:sz w:val="28"/>
        </w:rPr>
      </w:pPr>
    </w:p>
    <w:p w14:paraId="1DC5B045">
      <w:pPr>
        <w:snapToGrid w:val="0"/>
        <w:spacing w:beforeLines="0" w:afterLines="0" w:line="400" w:lineRule="exact"/>
        <w:ind w:firstLine="0" w:firstLineChars="0"/>
        <w:rPr>
          <w:rFonts w:hint="default" w:ascii="Calibri" w:hAnsi="Calibri" w:eastAsia="宋体"/>
          <w:kern w:val="0"/>
          <w:sz w:val="24"/>
        </w:rPr>
      </w:pPr>
    </w:p>
    <w:p w14:paraId="6B40D2AB">
      <w:pPr>
        <w:snapToGrid w:val="0"/>
        <w:spacing w:beforeLines="0" w:afterLines="0" w:line="400" w:lineRule="exact"/>
        <w:ind w:firstLine="0" w:firstLineChars="0"/>
        <w:rPr>
          <w:rFonts w:hint="default" w:ascii="Calibri" w:hAnsi="Calibri" w:eastAsia="宋体"/>
          <w:kern w:val="0"/>
          <w:sz w:val="24"/>
        </w:rPr>
      </w:pPr>
    </w:p>
    <w:p w14:paraId="6FE9F613">
      <w:pPr>
        <w:snapToGrid w:val="0"/>
        <w:spacing w:beforeLines="0" w:afterLines="0" w:line="400" w:lineRule="exact"/>
        <w:ind w:firstLine="0" w:firstLineChars="0"/>
        <w:rPr>
          <w:rFonts w:hint="eastAsia" w:ascii="宋体" w:hAnsi="宋体" w:eastAsia="宋体"/>
          <w:kern w:val="0"/>
          <w:sz w:val="28"/>
        </w:rPr>
      </w:pPr>
    </w:p>
    <w:p w14:paraId="7DCEA803">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14:paraId="6E996DD7">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14:paraId="6058FEB6">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14:paraId="6A3C3EED">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14:paraId="400D2E45">
      <w:pPr>
        <w:snapToGrid w:val="0"/>
        <w:spacing w:beforeLines="0" w:afterLines="0" w:line="400" w:lineRule="exact"/>
        <w:ind w:firstLine="0" w:firstLineChars="0"/>
        <w:rPr>
          <w:rFonts w:hint="eastAsia" w:ascii="宋体" w:hAnsi="宋体" w:eastAsia="宋体"/>
          <w:kern w:val="0"/>
          <w:sz w:val="28"/>
        </w:rPr>
      </w:pPr>
    </w:p>
    <w:p w14:paraId="644CC01A">
      <w:pPr>
        <w:snapToGrid w:val="0"/>
        <w:spacing w:beforeLines="0" w:afterLines="0" w:line="400" w:lineRule="exact"/>
        <w:ind w:firstLine="0" w:firstLineChars="0"/>
        <w:rPr>
          <w:rFonts w:hint="eastAsia" w:ascii="宋体" w:hAnsi="宋体" w:eastAsia="宋体"/>
          <w:kern w:val="0"/>
          <w:sz w:val="28"/>
        </w:rPr>
      </w:pPr>
    </w:p>
    <w:p w14:paraId="5A824C33">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14:paraId="01E16AFF">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14:paraId="1446FAE1">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14:paraId="4B0204B2">
      <w:pPr>
        <w:spacing w:beforeLines="0" w:afterLines="0" w:line="240" w:lineRule="auto"/>
        <w:ind w:firstLine="0" w:firstLineChars="0"/>
        <w:jc w:val="center"/>
        <w:rPr>
          <w:rFonts w:hint="eastAsia" w:ascii="宋体" w:hAnsi="宋体" w:eastAsia="黑体"/>
          <w:kern w:val="0"/>
          <w:sz w:val="44"/>
        </w:rPr>
      </w:pPr>
    </w:p>
    <w:p w14:paraId="544967FD">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14:paraId="1CEA5927">
      <w:pPr>
        <w:spacing w:beforeLines="0" w:afterLines="0" w:line="240" w:lineRule="auto"/>
        <w:ind w:firstLine="0" w:firstLineChars="0"/>
        <w:jc w:val="center"/>
        <w:rPr>
          <w:rFonts w:hint="eastAsia" w:ascii="宋体" w:hAnsi="宋体" w:eastAsia="方正小标宋_GBK"/>
          <w:kern w:val="0"/>
          <w:sz w:val="36"/>
        </w:rPr>
      </w:pPr>
    </w:p>
    <w:p w14:paraId="28D1912C">
      <w:pPr>
        <w:spacing w:beforeLines="0" w:afterLines="0" w:line="240" w:lineRule="auto"/>
        <w:ind w:firstLine="0" w:firstLineChars="0"/>
        <w:jc w:val="center"/>
        <w:rPr>
          <w:rFonts w:hint="eastAsia" w:ascii="宋体" w:hAnsi="宋体" w:eastAsia="方正小标宋_GBK"/>
          <w:kern w:val="0"/>
          <w:sz w:val="36"/>
        </w:rPr>
      </w:pPr>
    </w:p>
    <w:p w14:paraId="77AFEDD1">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14:paraId="05AE3125">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14:paraId="3DCEB551">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14:paraId="4F92701E">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14:paraId="120EB12F">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14:paraId="1558D0A9">
      <w:pPr>
        <w:spacing w:beforeLines="0" w:afterLines="0" w:line="240" w:lineRule="auto"/>
        <w:ind w:firstLine="6240" w:firstLineChars="1950"/>
        <w:rPr>
          <w:rFonts w:hint="eastAsia" w:ascii="宋体" w:hAnsi="宋体"/>
          <w:kern w:val="0"/>
          <w:sz w:val="32"/>
        </w:rPr>
      </w:pPr>
    </w:p>
    <w:p w14:paraId="797D5988">
      <w:pPr>
        <w:widowControl/>
        <w:spacing w:beforeLines="0" w:afterLines="0" w:line="240" w:lineRule="auto"/>
        <w:ind w:firstLine="0" w:firstLineChars="0"/>
        <w:jc w:val="left"/>
        <w:rPr>
          <w:rFonts w:hint="default" w:eastAsia="黑体"/>
          <w:kern w:val="44"/>
          <w:sz w:val="36"/>
          <w:highlight w:val="yellow"/>
        </w:rPr>
      </w:pPr>
      <w:r>
        <w:rPr>
          <w:rFonts w:hint="eastAsia" w:ascii="宋体" w:hAnsi="宋体" w:eastAsia="宋体"/>
          <w:kern w:val="0"/>
          <w:sz w:val="32"/>
        </w:rPr>
        <w:br w:type="page"/>
      </w:r>
    </w:p>
    <w:p w14:paraId="572A18E4">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1873"/>
        <w:gridCol w:w="1385"/>
        <w:gridCol w:w="1958"/>
        <w:gridCol w:w="1763"/>
      </w:tblGrid>
      <w:tr w14:paraId="6C7BF1CE">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14:paraId="26D5FC11">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14:paraId="21114C65">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C1EB66F">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6D7B50EC">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14:paraId="00AC2129">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72F66FC8">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0F733C42">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14:paraId="63A555EE">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317F053">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14:paraId="3E1C305D">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7E9A9B3">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14:paraId="5099208B">
            <w:pPr>
              <w:adjustRightInd w:val="0"/>
              <w:snapToGrid w:val="0"/>
              <w:spacing w:beforeLines="0" w:afterLines="0" w:line="240" w:lineRule="auto"/>
              <w:ind w:firstLine="0" w:firstLineChars="0"/>
              <w:jc w:val="center"/>
              <w:rPr>
                <w:rFonts w:hint="eastAsia" w:ascii="仿宋_GB2312" w:hAnsi="仿宋_GB2312"/>
                <w:kern w:val="0"/>
                <w:sz w:val="28"/>
              </w:rPr>
            </w:pPr>
          </w:p>
        </w:tc>
      </w:tr>
      <w:tr w14:paraId="4D56C230">
        <w:trPr>
          <w:trHeight w:val="72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597F31A3">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通讯地址</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14:paraId="51560A0C">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4592A87">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注册资本</w:t>
            </w:r>
          </w:p>
          <w:p w14:paraId="38A09697">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（万元）</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14:paraId="18673130">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10D8B72E">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523734BD">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14:paraId="6DF33BFF">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AED35A6">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14:paraId="5459749F">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1B69EAD3">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14:paraId="409A7D56">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1873" w:type="dxa"/>
            <w:tcBorders>
              <w:top w:val="single" w:color="auto" w:sz="6" w:space="0"/>
              <w:left w:val="single" w:color="auto" w:sz="6" w:space="0"/>
              <w:bottom w:val="nil"/>
              <w:right w:val="single" w:color="auto" w:sz="6" w:space="0"/>
              <w:tl2br w:val="nil"/>
              <w:tr2bl w:val="nil"/>
            </w:tcBorders>
            <w:vAlign w:val="center"/>
          </w:tcPr>
          <w:p w14:paraId="1374FEAA">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nil"/>
              <w:right w:val="single" w:color="auto" w:sz="6" w:space="0"/>
              <w:tl2br w:val="nil"/>
              <w:tr2bl w:val="nil"/>
            </w:tcBorders>
            <w:vAlign w:val="center"/>
          </w:tcPr>
          <w:p w14:paraId="4806A469">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1763" w:type="dxa"/>
            <w:tcBorders>
              <w:top w:val="single" w:color="auto" w:sz="6" w:space="0"/>
              <w:left w:val="single" w:color="auto" w:sz="6" w:space="0"/>
              <w:bottom w:val="nil"/>
              <w:right w:val="single" w:color="auto" w:sz="6" w:space="0"/>
              <w:tl2br w:val="nil"/>
              <w:tr2bl w:val="nil"/>
            </w:tcBorders>
            <w:vAlign w:val="center"/>
          </w:tcPr>
          <w:p w14:paraId="603D67BF">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0D2C0E3B">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421CA35B">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7E0C0174">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14:paraId="7AF10E5F">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14:paraId="2F667A36">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14:paraId="31026524">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2F7F1EE7">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14:paraId="67195AC5">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14:paraId="552ECF12">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14:paraId="1C7992F5">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14:paraId="485659B2">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14:paraId="68A2B91F">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14:paraId="5F301D27">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5CF23DB">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14:paraId="7A6CF35A">
            <w:pPr>
              <w:spacing w:beforeLines="0" w:afterLines="0" w:line="240" w:lineRule="auto"/>
              <w:ind w:firstLine="0" w:firstLineChars="0"/>
              <w:rPr>
                <w:rFonts w:hint="eastAsia" w:ascii="仿宋_GB2312" w:hAnsi="仿宋_GB2312"/>
                <w:kern w:val="0"/>
                <w:sz w:val="24"/>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14:paraId="232D756C">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14:paraId="186D8B72">
            <w:pPr>
              <w:spacing w:beforeLines="0" w:afterLines="0" w:line="240" w:lineRule="auto"/>
              <w:ind w:firstLine="0" w:firstLineChars="0"/>
              <w:rPr>
                <w:rFonts w:hint="eastAsia" w:ascii="仿宋_GB2312" w:hAnsi="仿宋_GB2312"/>
                <w:kern w:val="0"/>
                <w:sz w:val="28"/>
              </w:rPr>
            </w:pPr>
            <w:r>
              <w:rPr>
                <w:rFonts w:hint="eastAsia" w:ascii="宋体" w:hAnsi="宋体"/>
                <w:sz w:val="24"/>
              </w:rPr>
              <w:t>（如保险公司、再保险公司、保险中</w:t>
            </w:r>
            <w:r>
              <w:rPr>
                <w:rFonts w:hint="eastAsia" w:ascii="仿宋_GB2312" w:hAnsi="仿宋_GB2312"/>
                <w:sz w:val="24"/>
              </w:rPr>
              <w:t>介机构、网络安全企业、基础电信运营商、保险科技公司、专业测评机构、科研院所等</w:t>
            </w:r>
            <w:r>
              <w:rPr>
                <w:rFonts w:hint="eastAsia" w:ascii="宋体" w:hAnsi="宋体"/>
                <w:sz w:val="24"/>
              </w:rPr>
              <w:t>）</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14:paraId="2DF492FC">
            <w:pPr>
              <w:spacing w:beforeLines="0" w:afterLines="0" w:line="240" w:lineRule="auto"/>
              <w:ind w:firstLine="0" w:firstLineChars="0"/>
              <w:rPr>
                <w:rFonts w:hint="eastAsia" w:ascii="仿宋_GB2312" w:hAnsi="仿宋_GB2312"/>
                <w:kern w:val="0"/>
                <w:sz w:val="24"/>
              </w:rPr>
            </w:pPr>
          </w:p>
        </w:tc>
      </w:tr>
      <w:tr w14:paraId="762BF93F">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1EE41E94">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14:paraId="0F830FF0">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4f616e0fefd24a12a37f9b1f05214008"/>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14:paraId="3BEFDCA6">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14:paraId="4D95550E">
            <w:pPr>
              <w:spacing w:beforeLines="0" w:afterLines="0" w:line="240" w:lineRule="auto"/>
              <w:ind w:firstLine="0" w:firstLineChars="0"/>
              <w:rPr>
                <w:rFonts w:hint="eastAsia" w:ascii="仿宋_GB2312" w:hAnsi="仿宋_GB2312"/>
                <w:kern w:val="0"/>
                <w:sz w:val="28"/>
              </w:rPr>
            </w:pP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14:paraId="349240EF">
            <w:pPr>
              <w:spacing w:beforeLines="0" w:afterLines="0" w:line="240" w:lineRule="auto"/>
              <w:ind w:firstLine="0" w:firstLineChars="0"/>
              <w:rPr>
                <w:rFonts w:hint="eastAsia" w:ascii="仿宋_GB2312" w:hAnsi="仿宋_GB2312"/>
                <w:kern w:val="0"/>
                <w:sz w:val="24"/>
              </w:rPr>
            </w:pPr>
          </w:p>
        </w:tc>
      </w:tr>
      <w:tr w14:paraId="64477532">
        <w:trPr>
          <w:trHeight w:val="9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76EFF76">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14:paraId="6F2B1BAA">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D91FF0E">
            <w:pPr>
              <w:spacing w:beforeLines="0" w:afterLines="0"/>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14:paraId="22D21743">
            <w:pPr>
              <w:spacing w:beforeLines="0" w:afterLines="0"/>
              <w:ind w:firstLine="0" w:firstLineChars="0"/>
              <w:rPr>
                <w:rFonts w:hint="eastAsia" w:ascii="宋体" w:hAnsi="宋体"/>
                <w:kern w:val="0"/>
                <w:sz w:val="28"/>
              </w:rPr>
            </w:pPr>
          </w:p>
          <w:p w14:paraId="08EF5B54">
            <w:pPr>
              <w:spacing w:beforeLines="0" w:afterLines="0"/>
              <w:ind w:firstLine="0" w:firstLineChars="0"/>
              <w:rPr>
                <w:rFonts w:hint="eastAsia" w:ascii="宋体" w:hAnsi="宋体"/>
                <w:kern w:val="0"/>
                <w:sz w:val="28"/>
              </w:rPr>
            </w:pPr>
          </w:p>
          <w:p w14:paraId="114DF866">
            <w:pPr>
              <w:spacing w:beforeLines="0" w:afterLines="0"/>
              <w:ind w:firstLine="0" w:firstLineChars="0"/>
              <w:rPr>
                <w:rFonts w:hint="eastAsia" w:ascii="宋体" w:hAnsi="宋体"/>
                <w:kern w:val="0"/>
                <w:sz w:val="28"/>
              </w:rPr>
            </w:pPr>
          </w:p>
        </w:tc>
      </w:tr>
      <w:tr w14:paraId="39C732C8">
        <w:trPr>
          <w:trHeight w:val="1076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59B835E4">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715065A3">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14:paraId="4228E860">
            <w:pPr>
              <w:spacing w:beforeLines="0" w:afterLines="0"/>
              <w:ind w:firstLine="0" w:firstLineChars="0"/>
              <w:rPr>
                <w:rFonts w:hint="default" w:ascii="Calibri" w:hAnsi="Calibri" w:eastAsia="宋体"/>
                <w:kern w:val="0"/>
                <w:sz w:val="24"/>
              </w:rPr>
            </w:pPr>
          </w:p>
          <w:p w14:paraId="562F218F">
            <w:pPr>
              <w:spacing w:beforeLines="0" w:afterLines="0"/>
              <w:ind w:firstLine="0" w:firstLineChars="0"/>
              <w:jc w:val="center"/>
              <w:rPr>
                <w:rFonts w:hint="eastAsia" w:ascii="宋体" w:hAnsi="宋体"/>
                <w:kern w:val="0"/>
                <w:sz w:val="28"/>
              </w:rPr>
            </w:pPr>
            <w:r>
              <w:rPr>
                <w:rFonts w:hint="eastAsia" w:ascii="宋体" w:hAnsi="宋体"/>
                <w:kern w:val="0"/>
                <w:sz w:val="28"/>
              </w:rPr>
              <w:t>法定代表人签章：</w:t>
            </w:r>
          </w:p>
          <w:p w14:paraId="5DA8B00D">
            <w:pPr>
              <w:spacing w:beforeLines="0" w:afterLines="0"/>
              <w:ind w:firstLine="0" w:firstLineChars="0"/>
              <w:jc w:val="center"/>
              <w:rPr>
                <w:rFonts w:hint="eastAsia" w:ascii="宋体" w:hAnsi="宋体"/>
                <w:kern w:val="0"/>
                <w:sz w:val="28"/>
              </w:rPr>
            </w:pPr>
            <w:r>
              <w:rPr>
                <w:rFonts w:hint="eastAsia" w:ascii="宋体" w:hAnsi="宋体"/>
                <w:kern w:val="0"/>
                <w:sz w:val="28"/>
              </w:rPr>
              <w:t xml:space="preserve">牵头申报单位公章： </w:t>
            </w:r>
          </w:p>
          <w:p w14:paraId="2C531BAB">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14:paraId="60B69308">
            <w:pPr>
              <w:spacing w:beforeLines="0" w:afterLines="0"/>
              <w:ind w:firstLine="0" w:firstLineChars="0"/>
              <w:rPr>
                <w:rFonts w:hint="eastAsia" w:ascii="宋体" w:hAnsi="宋体"/>
                <w:kern w:val="0"/>
                <w:sz w:val="28"/>
              </w:rPr>
            </w:pPr>
          </w:p>
          <w:p w14:paraId="5369A8CD">
            <w:pPr>
              <w:spacing w:beforeLines="0" w:afterLines="0"/>
              <w:ind w:firstLine="0" w:firstLineChars="0"/>
              <w:rPr>
                <w:rFonts w:hint="default"/>
                <w:sz w:val="32"/>
              </w:rPr>
            </w:pPr>
          </w:p>
          <w:p w14:paraId="1C8798AD">
            <w:pPr>
              <w:spacing w:beforeLines="0" w:afterLines="0"/>
              <w:ind w:firstLine="0" w:firstLineChars="0"/>
              <w:rPr>
                <w:rFonts w:hint="eastAsia" w:ascii="宋体" w:hAnsi="宋体"/>
                <w:kern w:val="0"/>
                <w:sz w:val="28"/>
              </w:rPr>
            </w:pPr>
          </w:p>
          <w:p w14:paraId="0423D257">
            <w:pPr>
              <w:spacing w:beforeLines="0" w:afterLines="0"/>
              <w:ind w:firstLine="2240" w:firstLineChars="800"/>
              <w:rPr>
                <w:rFonts w:hint="eastAsia" w:ascii="宋体" w:hAnsi="宋体"/>
                <w:kern w:val="0"/>
                <w:sz w:val="28"/>
              </w:rPr>
            </w:pPr>
            <w:r>
              <w:rPr>
                <w:rFonts w:hint="eastAsia" w:ascii="宋体" w:hAnsi="宋体"/>
                <w:kern w:val="0"/>
                <w:sz w:val="28"/>
              </w:rPr>
              <w:t>法定代表人签章：</w:t>
            </w:r>
          </w:p>
          <w:p w14:paraId="7F977683">
            <w:pPr>
              <w:spacing w:beforeLines="0" w:afterLines="0"/>
              <w:ind w:firstLine="0" w:firstLineChars="0"/>
              <w:jc w:val="center"/>
              <w:rPr>
                <w:rFonts w:hint="eastAsia" w:ascii="宋体" w:hAnsi="宋体"/>
                <w:kern w:val="0"/>
                <w:sz w:val="28"/>
              </w:rPr>
            </w:pPr>
            <w:r>
              <w:rPr>
                <w:rFonts w:hint="eastAsia" w:ascii="宋体" w:hAnsi="宋体"/>
                <w:kern w:val="0"/>
                <w:sz w:val="28"/>
              </w:rPr>
              <w:t>联合申报单位公章：</w:t>
            </w:r>
          </w:p>
          <w:p w14:paraId="158762DC">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14:paraId="02A42FF4">
            <w:pPr>
              <w:spacing w:beforeLines="0" w:afterLines="0"/>
              <w:ind w:firstLine="0" w:firstLineChars="0"/>
              <w:rPr>
                <w:rFonts w:hint="eastAsia" w:ascii="宋体" w:hAnsi="宋体"/>
                <w:kern w:val="0"/>
                <w:sz w:val="28"/>
              </w:rPr>
            </w:pPr>
          </w:p>
          <w:p w14:paraId="23B80AE8">
            <w:pPr>
              <w:spacing w:beforeLines="0" w:afterLines="0"/>
              <w:ind w:firstLine="0" w:firstLineChars="0"/>
              <w:rPr>
                <w:rFonts w:hint="eastAsia" w:ascii="宋体" w:hAnsi="宋体"/>
                <w:kern w:val="0"/>
                <w:sz w:val="28"/>
              </w:rPr>
            </w:pPr>
          </w:p>
          <w:p w14:paraId="6BFDD623">
            <w:pPr>
              <w:spacing w:beforeLines="0" w:afterLines="0"/>
              <w:ind w:firstLine="0" w:firstLineChars="0"/>
              <w:rPr>
                <w:rFonts w:hint="eastAsia" w:ascii="宋体" w:hAnsi="宋体"/>
                <w:kern w:val="0"/>
                <w:sz w:val="28"/>
              </w:rPr>
            </w:pPr>
          </w:p>
          <w:p w14:paraId="5773C333">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法定代表人签章：</w:t>
            </w:r>
          </w:p>
          <w:p w14:paraId="7A4B606E">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联合申报单位公章：</w:t>
            </w:r>
          </w:p>
          <w:p w14:paraId="1F4BF32F">
            <w:pPr>
              <w:overflowPunct w:val="0"/>
              <w:autoSpaceDE w:val="0"/>
              <w:autoSpaceDN w:val="0"/>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14:paraId="03C025AC">
            <w:pPr>
              <w:overflowPunct w:val="0"/>
              <w:autoSpaceDE w:val="0"/>
              <w:autoSpaceDN w:val="0"/>
              <w:spacing w:beforeLines="0" w:afterLines="0"/>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14:paraId="75D463CE">
      <w:pPr>
        <w:spacing w:beforeLines="0" w:afterLines="0"/>
        <w:ind w:firstLine="640"/>
        <w:jc w:val="left"/>
        <w:rPr>
          <w:rFonts w:hint="default"/>
          <w:kern w:val="0"/>
          <w:sz w:val="32"/>
        </w:rPr>
      </w:pPr>
    </w:p>
    <w:p w14:paraId="66A81705">
      <w:pPr>
        <w:spacing w:beforeLines="0" w:afterLines="0"/>
        <w:ind w:firstLine="640"/>
        <w:jc w:val="left"/>
        <w:rPr>
          <w:rFonts w:hint="default"/>
          <w:kern w:val="0"/>
          <w:sz w:val="32"/>
        </w:rPr>
      </w:pPr>
    </w:p>
    <w:p w14:paraId="71E2FD46">
      <w:pPr>
        <w:spacing w:beforeLines="0" w:afterLines="0"/>
        <w:ind w:firstLine="640"/>
        <w:jc w:val="left"/>
        <w:rPr>
          <w:rFonts w:hint="default"/>
          <w:kern w:val="0"/>
          <w:sz w:val="32"/>
        </w:rPr>
      </w:pPr>
      <w:r>
        <w:rPr>
          <w:rFonts w:hint="eastAsia"/>
          <w:kern w:val="0"/>
          <w:sz w:val="32"/>
        </w:rPr>
        <w:t>以下内容不超过</w:t>
      </w:r>
      <w:r>
        <w:rPr>
          <w:rFonts w:hint="default"/>
          <w:kern w:val="0"/>
          <w:sz w:val="32"/>
        </w:rPr>
        <w:t>3000</w:t>
      </w:r>
      <w:r>
        <w:rPr>
          <w:rFonts w:hint="eastAsia"/>
          <w:kern w:val="0"/>
          <w:sz w:val="32"/>
        </w:rPr>
        <w:t>字</w:t>
      </w:r>
    </w:p>
    <w:p w14:paraId="01CA78CD">
      <w:pPr>
        <w:spacing w:beforeLines="0" w:afterLines="0"/>
        <w:ind w:firstLine="640"/>
        <w:rPr>
          <w:rFonts w:hint="eastAsia" w:ascii="黑体" w:hAnsi="黑体" w:eastAsia="黑体"/>
          <w:kern w:val="0"/>
          <w:sz w:val="32"/>
        </w:rPr>
      </w:pPr>
      <w:r>
        <w:rPr>
          <w:rFonts w:hint="eastAsia" w:ascii="黑体" w:hAnsi="黑体" w:eastAsia="黑体"/>
          <w:kern w:val="0"/>
          <w:sz w:val="32"/>
        </w:rPr>
        <w:t>二、信息化建设情况</w:t>
      </w:r>
    </w:p>
    <w:p w14:paraId="565C35C1">
      <w:pPr>
        <w:spacing w:beforeLines="0" w:afterLines="0"/>
        <w:ind w:firstLine="640"/>
        <w:jc w:val="left"/>
        <w:rPr>
          <w:rFonts w:hint="eastAsia" w:ascii="仿宋_GB2312" w:hAnsi="楷体"/>
          <w:kern w:val="0"/>
          <w:sz w:val="32"/>
        </w:rPr>
      </w:pPr>
      <w:r>
        <w:rPr>
          <w:rFonts w:hint="eastAsia" w:ascii="仿宋_GB2312" w:hAnsi="楷体"/>
          <w:kern w:val="0"/>
          <w:sz w:val="32"/>
        </w:rPr>
        <w:t>包括但不限于本单位网络及信息化建设的基本情况，各类平台和系统建设情况、主要系统平台应用情况，数字化转型进展情况等。</w:t>
      </w:r>
    </w:p>
    <w:p w14:paraId="4977C937">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网络安全基本情况</w:t>
      </w:r>
    </w:p>
    <w:p w14:paraId="2F720714">
      <w:pPr>
        <w:spacing w:beforeLines="0" w:afterLines="0"/>
        <w:ind w:firstLine="640"/>
        <w:rPr>
          <w:rFonts w:hint="eastAsia" w:ascii="黑体" w:hAnsi="黑体"/>
          <w:kern w:val="0"/>
          <w:sz w:val="32"/>
        </w:rPr>
      </w:pPr>
      <w:r>
        <w:rPr>
          <w:rFonts w:hint="eastAsia" w:ascii="仿宋_GB2312" w:hAnsi="楷体"/>
          <w:kern w:val="0"/>
          <w:sz w:val="32"/>
        </w:rPr>
        <w:t>包括但不限于在网络安全管理和技术能力建设方面已开展的工作，网络安全年度投入情况，网络安全管理制度及组织架构情况，已部署的网络安全产品、服务、解决方案情况，网络安全专业技术人员情况。</w:t>
      </w:r>
    </w:p>
    <w:p w14:paraId="299C1BA1">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网络安全保险需求及保障范围</w:t>
      </w:r>
    </w:p>
    <w:p w14:paraId="34B322C0">
      <w:pPr>
        <w:spacing w:beforeLines="0" w:afterLines="0"/>
        <w:ind w:firstLine="640"/>
        <w:jc w:val="left"/>
        <w:rPr>
          <w:rFonts w:hint="eastAsia" w:ascii="仿宋_GB2312" w:hAnsi="楷体"/>
          <w:kern w:val="0"/>
          <w:sz w:val="32"/>
        </w:rPr>
      </w:pPr>
      <w:r>
        <w:rPr>
          <w:rFonts w:hint="eastAsia" w:ascii="仿宋_GB2312" w:hAnsi="楷体"/>
          <w:kern w:val="0"/>
          <w:sz w:val="32"/>
        </w:rPr>
        <w:t>包括但不限于拟开展的网络安全保险的保障对象、范围、主要风险场景等。</w:t>
      </w:r>
    </w:p>
    <w:p w14:paraId="5BE61F7C">
      <w:pPr>
        <w:spacing w:beforeLines="0" w:afterLines="0"/>
        <w:ind w:firstLine="0" w:firstLineChars="0"/>
        <w:jc w:val="left"/>
        <w:rPr>
          <w:rFonts w:hint="default" w:eastAsia="黑体"/>
          <w:kern w:val="0"/>
          <w:sz w:val="32"/>
        </w:rPr>
      </w:pPr>
      <w:r>
        <w:rPr>
          <w:rFonts w:hint="default" w:eastAsia="黑体"/>
          <w:kern w:val="0"/>
          <w:sz w:val="32"/>
        </w:rPr>
        <w:br w:type="page"/>
      </w:r>
    </w:p>
    <w:p w14:paraId="63EA1A15">
      <w:pPr>
        <w:spacing w:beforeLines="0" w:afterLines="0"/>
        <w:ind w:firstLine="640"/>
        <w:jc w:val="left"/>
        <w:rPr>
          <w:rFonts w:hint="default" w:eastAsia="黑体"/>
          <w:kern w:val="0"/>
          <w:sz w:val="32"/>
        </w:rPr>
      </w:pPr>
      <w:r>
        <w:rPr>
          <w:rFonts w:hint="eastAsia" w:eastAsia="黑体"/>
          <w:kern w:val="0"/>
          <w:sz w:val="32"/>
        </w:rPr>
        <w:t>附：网络安全保险服务方案</w:t>
      </w:r>
    </w:p>
    <w:p w14:paraId="64F66F68">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14:paraId="2E2D3F6D">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14:paraId="1067B0B8">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14:paraId="6A8B5DC3">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14:paraId="28BC1B2E">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14:paraId="0C9BD48F">
      <w:pPr>
        <w:spacing w:beforeLines="0" w:afterLines="0"/>
        <w:ind w:firstLine="640"/>
        <w:jc w:val="left"/>
        <w:rPr>
          <w:rFonts w:hint="eastAsia" w:ascii="仿宋_GB2312" w:hAnsi="楷体"/>
          <w:kern w:val="0"/>
          <w:sz w:val="32"/>
        </w:rPr>
      </w:pPr>
      <w:r>
        <w:rPr>
          <w:rFonts w:hint="eastAsia" w:ascii="仿宋_GB2312" w:hAnsi="楷体"/>
          <w:kern w:val="0"/>
          <w:sz w:val="32"/>
        </w:rPr>
        <w:br w:type="page"/>
      </w:r>
    </w:p>
    <w:p w14:paraId="012B7EEE">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14:paraId="7A85FC95">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14:paraId="1CCED900">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14:paraId="24A7FE07">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14:paraId="14CB17D4">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1.我单位对申报材料的真实性负责。</w:t>
      </w:r>
    </w:p>
    <w:p w14:paraId="799F145E">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2.我单位在申报过程中所涉及的内容和程序皆符合国家有关法律法规及相关产业政策要求。</w:t>
      </w:r>
    </w:p>
    <w:p w14:paraId="04BE898F">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14:paraId="50F49D95">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14:paraId="55FB92ED">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14:paraId="2CAF8D5E">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14:paraId="59A6F09B">
      <w:pPr>
        <w:adjustRightInd w:val="0"/>
        <w:snapToGrid w:val="0"/>
        <w:spacing w:beforeLines="0" w:afterLines="0" w:line="580" w:lineRule="exact"/>
        <w:ind w:firstLine="560"/>
        <w:rPr>
          <w:rFonts w:hint="eastAsia" w:ascii="仿宋_GB2312" w:hAnsi="仿宋_GB2312"/>
          <w:sz w:val="28"/>
        </w:rPr>
      </w:pPr>
    </w:p>
    <w:p w14:paraId="130217B3">
      <w:pPr>
        <w:adjustRightInd w:val="0"/>
        <w:snapToGrid w:val="0"/>
        <w:spacing w:beforeLines="0" w:afterLines="0" w:line="580" w:lineRule="exact"/>
        <w:ind w:firstLine="560"/>
        <w:rPr>
          <w:rFonts w:hint="eastAsia" w:ascii="仿宋_GB2312" w:hAnsi="仿宋_GB2312"/>
          <w:sz w:val="28"/>
        </w:rPr>
      </w:pPr>
    </w:p>
    <w:p w14:paraId="2CFE8128">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14:paraId="0FECC780">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14:paraId="3A821670">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14:paraId="24BAF367">
      <w:pPr>
        <w:spacing w:beforeLines="0" w:afterLines="0"/>
        <w:ind w:firstLine="640"/>
        <w:rPr>
          <w:rFonts w:hint="eastAsia" w:ascii="黑体" w:hAnsi="黑体" w:eastAsia="黑体"/>
          <w:kern w:val="0"/>
          <w:sz w:val="32"/>
        </w:rPr>
      </w:pPr>
    </w:p>
    <w:p w14:paraId="33A4085A">
      <w:pPr>
        <w:ind w:firstLine="0" w:firstLineChars="0"/>
      </w:pPr>
    </w:p>
    <w:sectPr>
      <w:head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Microsoft YaHei UI">
    <w:altName w:val="苹方-简"/>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DF10">
    <w:pPr>
      <w:snapToGrid w:val="0"/>
      <w:spacing w:beforeLines="0" w:afterLines="0"/>
      <w:ind w:firstLine="360"/>
      <w:jc w:val="center"/>
      <w:rPr>
        <w:rFonts w:hint="default"/>
        <w:sz w:val="18"/>
      </w:rPr>
    </w:pPr>
  </w:p>
  <w:p w14:paraId="07800390">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D462">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CA37E4">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1Nes+4gEAALoDAAAOAAAAAAAAAAEAIAAAADUBAABkcnMvZTJvRG9jLnhtbFBLBQYA&#10;AAAABgAGAFkBAACJBQAAAAA=&#10;">
              <v:fill on="f" focussize="0,0"/>
              <v:stroke on="f" weight="0.5pt"/>
              <v:imagedata o:title=""/>
              <o:lock v:ext="edit" aspectratio="f"/>
              <v:textbox inset="0mm,0mm,0mm,0mm" style="mso-fit-shape-to-text:t;">
                <w:txbxContent>
                  <w:p w14:paraId="03CA37E4">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14:paraId="3B8DA745">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BD3A">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13E9">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20AB">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08626"/>
    <w:multiLevelType w:val="multilevel"/>
    <w:tmpl w:val="41308626"/>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F14FBE0"/>
    <w:multiLevelType w:val="multilevel"/>
    <w:tmpl w:val="5F14FB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6FFF1316"/>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8DFD5B86"/>
    <w:rsid w:val="B5DD2FD6"/>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9360</Words>
  <Characters>9570</Characters>
  <Lines>296</Lines>
  <Paragraphs>207</Paragraphs>
  <TotalTime>3</TotalTime>
  <ScaleCrop>false</ScaleCrop>
  <LinksUpToDate>false</LinksUpToDate>
  <CharactersWithSpaces>10738</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2025-06-03T00:27:00Z</dcterms:created>
  <dc:creator>Suan</dc:creator>
  <cp:lastModifiedBy>wb</cp:lastModifiedBy>
  <cp:lastPrinted>2025-09-30T06:29:00Z</cp:lastPrinted>
  <dcterms:modified xsi:type="dcterms:W3CDTF">2025-11-20T16:15:05Z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1DE531623701464409CE1E69D3930CD7_43</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