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ED2D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314E140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752D08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2026年度企业创新能力评价标准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801"/>
        <w:gridCol w:w="2555"/>
        <w:gridCol w:w="1393"/>
        <w:gridCol w:w="1779"/>
      </w:tblGrid>
      <w:tr w14:paraId="0B02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3" w:type="dxa"/>
            <w:noWrap w:val="0"/>
            <w:vAlign w:val="center"/>
          </w:tcPr>
          <w:p w14:paraId="69E0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1" w:type="dxa"/>
            <w:noWrap w:val="0"/>
            <w:vAlign w:val="center"/>
          </w:tcPr>
          <w:p w14:paraId="040D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555" w:type="dxa"/>
            <w:noWrap w:val="0"/>
            <w:vAlign w:val="center"/>
          </w:tcPr>
          <w:p w14:paraId="6F65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1393" w:type="dxa"/>
            <w:noWrap w:val="0"/>
            <w:vAlign w:val="center"/>
          </w:tcPr>
          <w:p w14:paraId="599C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标准类型</w:t>
            </w:r>
          </w:p>
        </w:tc>
        <w:tc>
          <w:tcPr>
            <w:tcW w:w="1779" w:type="dxa"/>
            <w:noWrap w:val="0"/>
            <w:vAlign w:val="center"/>
          </w:tcPr>
          <w:p w14:paraId="6633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所属领域</w:t>
            </w:r>
          </w:p>
        </w:tc>
      </w:tr>
      <w:tr w14:paraId="77D6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33" w:type="dxa"/>
            <w:noWrap w:val="0"/>
            <w:vAlign w:val="center"/>
          </w:tcPr>
          <w:p w14:paraId="4428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1" w:type="dxa"/>
            <w:noWrap w:val="0"/>
            <w:vAlign w:val="center"/>
          </w:tcPr>
          <w:p w14:paraId="5F84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第1部分：总则</w:t>
            </w:r>
          </w:p>
        </w:tc>
        <w:tc>
          <w:tcPr>
            <w:tcW w:w="2555" w:type="dxa"/>
            <w:noWrap w:val="0"/>
            <w:vAlign w:val="center"/>
          </w:tcPr>
          <w:p w14:paraId="3D61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T/BETCBETC002—2026</w:t>
            </w:r>
          </w:p>
        </w:tc>
        <w:tc>
          <w:tcPr>
            <w:tcW w:w="1393" w:type="dxa"/>
            <w:noWrap w:val="0"/>
            <w:vAlign w:val="center"/>
          </w:tcPr>
          <w:p w14:paraId="6E80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779" w:type="dxa"/>
            <w:noWrap w:val="0"/>
            <w:vAlign w:val="center"/>
          </w:tcPr>
          <w:p w14:paraId="0721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  <w:t>—</w:t>
            </w:r>
          </w:p>
        </w:tc>
      </w:tr>
      <w:tr w14:paraId="144A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  <w:vAlign w:val="center"/>
          </w:tcPr>
          <w:p w14:paraId="3E7C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1" w:type="dxa"/>
            <w:noWrap w:val="0"/>
            <w:vAlign w:val="center"/>
          </w:tcPr>
          <w:p w14:paraId="7580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第2部分：人工智能领域</w:t>
            </w:r>
          </w:p>
        </w:tc>
        <w:tc>
          <w:tcPr>
            <w:tcW w:w="2555" w:type="dxa"/>
            <w:noWrap w:val="0"/>
            <w:vAlign w:val="center"/>
          </w:tcPr>
          <w:p w14:paraId="0E81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T/BETCBETC003—2026</w:t>
            </w:r>
          </w:p>
        </w:tc>
        <w:tc>
          <w:tcPr>
            <w:tcW w:w="1393" w:type="dxa"/>
            <w:noWrap w:val="0"/>
            <w:vAlign w:val="center"/>
          </w:tcPr>
          <w:p w14:paraId="0968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779" w:type="dxa"/>
            <w:noWrap w:val="0"/>
            <w:vAlign w:val="center"/>
          </w:tcPr>
          <w:p w14:paraId="65F1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</w:tr>
      <w:tr w14:paraId="134B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  <w:vAlign w:val="center"/>
          </w:tcPr>
          <w:p w14:paraId="06D4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801" w:type="dxa"/>
            <w:noWrap w:val="0"/>
            <w:vAlign w:val="center"/>
          </w:tcPr>
          <w:p w14:paraId="5C86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第3部分：绿色先进能源与低碳环保领域</w:t>
            </w:r>
          </w:p>
        </w:tc>
        <w:tc>
          <w:tcPr>
            <w:tcW w:w="2555" w:type="dxa"/>
            <w:noWrap w:val="0"/>
            <w:vAlign w:val="center"/>
          </w:tcPr>
          <w:p w14:paraId="0B22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T/BETCBETC004—2026</w:t>
            </w:r>
          </w:p>
        </w:tc>
        <w:tc>
          <w:tcPr>
            <w:tcW w:w="1393" w:type="dxa"/>
            <w:noWrap w:val="0"/>
            <w:vAlign w:val="center"/>
          </w:tcPr>
          <w:p w14:paraId="7DC8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779" w:type="dxa"/>
            <w:noWrap w:val="0"/>
            <w:vAlign w:val="center"/>
          </w:tcPr>
          <w:p w14:paraId="349B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绿色先进能源与低碳环保</w:t>
            </w:r>
          </w:p>
        </w:tc>
      </w:tr>
      <w:tr w14:paraId="3B37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  <w:vAlign w:val="center"/>
          </w:tcPr>
          <w:p w14:paraId="07E2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01" w:type="dxa"/>
            <w:noWrap w:val="0"/>
            <w:vAlign w:val="center"/>
          </w:tcPr>
          <w:p w14:paraId="4F8F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第4部分：信息软件领域</w:t>
            </w:r>
          </w:p>
        </w:tc>
        <w:tc>
          <w:tcPr>
            <w:tcW w:w="2555" w:type="dxa"/>
            <w:noWrap w:val="0"/>
            <w:vAlign w:val="center"/>
          </w:tcPr>
          <w:p w14:paraId="29D0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T/BETCBETC005—2026</w:t>
            </w:r>
          </w:p>
        </w:tc>
        <w:tc>
          <w:tcPr>
            <w:tcW w:w="1393" w:type="dxa"/>
            <w:noWrap w:val="0"/>
            <w:vAlign w:val="center"/>
          </w:tcPr>
          <w:p w14:paraId="3A94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779" w:type="dxa"/>
            <w:noWrap w:val="0"/>
            <w:vAlign w:val="center"/>
          </w:tcPr>
          <w:p w14:paraId="0179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</w:t>
            </w:r>
          </w:p>
        </w:tc>
      </w:tr>
      <w:tr w14:paraId="410A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  <w:vAlign w:val="center"/>
          </w:tcPr>
          <w:p w14:paraId="6438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01" w:type="dxa"/>
            <w:noWrap w:val="0"/>
            <w:vAlign w:val="center"/>
          </w:tcPr>
          <w:p w14:paraId="6B3B4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第5部分：先进材料领域</w:t>
            </w:r>
          </w:p>
        </w:tc>
        <w:tc>
          <w:tcPr>
            <w:tcW w:w="2555" w:type="dxa"/>
            <w:noWrap w:val="0"/>
            <w:vAlign w:val="center"/>
          </w:tcPr>
          <w:p w14:paraId="3A3DB41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T/BETCBETC006—2026</w:t>
            </w:r>
          </w:p>
        </w:tc>
        <w:tc>
          <w:tcPr>
            <w:tcW w:w="1393" w:type="dxa"/>
            <w:noWrap w:val="0"/>
            <w:vAlign w:val="center"/>
          </w:tcPr>
          <w:p w14:paraId="3B5A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779" w:type="dxa"/>
            <w:noWrap w:val="0"/>
            <w:vAlign w:val="center"/>
          </w:tcPr>
          <w:p w14:paraId="332B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442E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  <w:vAlign w:val="center"/>
          </w:tcPr>
          <w:p w14:paraId="18F8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801" w:type="dxa"/>
            <w:noWrap w:val="0"/>
            <w:vAlign w:val="center"/>
          </w:tcPr>
          <w:p w14:paraId="71301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第7部分：集成电路领域</w:t>
            </w:r>
          </w:p>
        </w:tc>
        <w:tc>
          <w:tcPr>
            <w:tcW w:w="2555" w:type="dxa"/>
            <w:noWrap w:val="0"/>
            <w:vAlign w:val="center"/>
          </w:tcPr>
          <w:p w14:paraId="5AFC9CF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T/BETCBETC008—2026</w:t>
            </w:r>
          </w:p>
        </w:tc>
        <w:tc>
          <w:tcPr>
            <w:tcW w:w="1393" w:type="dxa"/>
            <w:noWrap w:val="0"/>
            <w:vAlign w:val="center"/>
          </w:tcPr>
          <w:p w14:paraId="311F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779" w:type="dxa"/>
            <w:noWrap w:val="0"/>
            <w:vAlign w:val="center"/>
          </w:tcPr>
          <w:p w14:paraId="1613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</w:t>
            </w:r>
          </w:p>
        </w:tc>
      </w:tr>
      <w:tr w14:paraId="53C1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  <w:vAlign w:val="center"/>
          </w:tcPr>
          <w:p w14:paraId="142A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01" w:type="dxa"/>
            <w:noWrap w:val="0"/>
            <w:vAlign w:val="center"/>
          </w:tcPr>
          <w:p w14:paraId="11CE9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北京市企业创新能级建设指南 第8部分：新型安全应急装备领域</w:t>
            </w:r>
          </w:p>
        </w:tc>
        <w:tc>
          <w:tcPr>
            <w:tcW w:w="2555" w:type="dxa"/>
            <w:noWrap w:val="0"/>
            <w:vAlign w:val="center"/>
          </w:tcPr>
          <w:p w14:paraId="08F4B0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T/BETCBETC009—2026</w:t>
            </w:r>
          </w:p>
        </w:tc>
        <w:tc>
          <w:tcPr>
            <w:tcW w:w="1393" w:type="dxa"/>
            <w:noWrap w:val="0"/>
            <w:vAlign w:val="center"/>
          </w:tcPr>
          <w:p w14:paraId="209A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团体标准</w:t>
            </w:r>
          </w:p>
        </w:tc>
        <w:tc>
          <w:tcPr>
            <w:tcW w:w="1779" w:type="dxa"/>
            <w:noWrap w:val="0"/>
            <w:vAlign w:val="center"/>
          </w:tcPr>
          <w:p w14:paraId="5E0D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新型安全应急</w:t>
            </w:r>
          </w:p>
        </w:tc>
      </w:tr>
    </w:tbl>
    <w:p w14:paraId="22F2C33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6BD5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pacing w:val="0"/>
        </w:rPr>
      </w:pPr>
    </w:p>
    <w:p w14:paraId="27B0B1CF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02" w:right="1474" w:bottom="1984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89D7C">
    <w:pPr>
      <w:pStyle w:val="2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after="0" w:afterLines="221" w:line="440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BA5F">
    <w:pPr>
      <w:pStyle w:val="2"/>
      <w:spacing w:after="528" w:afterLines="220" w:line="432" w:lineRule="auto"/>
      <w:ind w:left="308" w:leftChars="100"/>
      <w:rPr>
        <w:rStyle w:val="7"/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7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0" w:type="auto"/>
      <w:jc w:val="center"/>
      <w:tblBorders>
        <w:top w:val="single" w:color="FF0000" w:sz="2" w:space="0"/>
        <w:left w:val="none" w:color="auto" w:sz="0" w:space="0"/>
        <w:bottom w:val="single" w:color="FF0000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8"/>
    </w:tblGrid>
    <w:tr w14:paraId="7E26847D">
      <w:tblPrEx>
        <w:tblBorders>
          <w:top w:val="single" w:color="FF0000" w:sz="2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0" w:hRule="exact"/>
        <w:jc w:val="center"/>
      </w:trPr>
      <w:tc>
        <w:tcPr>
          <w:tcW w:w="9638" w:type="dxa"/>
          <w:tcBorders>
            <w:top w:val="nil"/>
            <w:bottom w:val="thickThinSmallGap" w:color="FF0000" w:sz="18" w:space="0"/>
          </w:tcBorders>
          <w:noWrap w:val="0"/>
          <w:vAlign w:val="top"/>
        </w:tcPr>
        <w:p w14:paraId="2925E0FB">
          <w:pPr>
            <w:pStyle w:val="2"/>
            <w:spacing w:line="200" w:lineRule="exact"/>
            <w:rPr>
              <w:sz w:val="10"/>
              <w:szCs w:val="10"/>
            </w:rPr>
          </w:pPr>
        </w:p>
      </w:tc>
    </w:tr>
  </w:tbl>
  <w:p w14:paraId="1DB645B7">
    <w:pPr>
      <w:pStyle w:val="2"/>
      <w:spacing w:after="120" w:afterLines="50" w:line="160" w:lineRule="exact"/>
    </w:pPr>
  </w:p>
  <w:p w14:paraId="0BF34CFB">
    <w:pPr>
      <w:pStyle w:val="2"/>
      <w:tabs>
        <w:tab w:val="left" w:pos="3413"/>
        <w:tab w:val="clear" w:pos="4153"/>
      </w:tabs>
      <w:spacing w:after="120" w:afterLines="50" w:line="1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4C2BB">
    <w:pPr>
      <w:rPr>
        <w:rFonts w:hint="eastAsia"/>
      </w:rPr>
    </w:pPr>
  </w:p>
  <w:p w14:paraId="5FE9590B">
    <w:pPr>
      <w:rPr>
        <w:rFonts w:hint="eastAsia"/>
      </w:rPr>
    </w:pPr>
  </w:p>
  <w:p w14:paraId="6BC41383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2C18B">
    <w:pPr>
      <w:rPr>
        <w:rFonts w:hint="eastAsia"/>
        <w:szCs w:val="32"/>
      </w:rPr>
    </w:pPr>
  </w:p>
  <w:p w14:paraId="51CCCB19">
    <w:pPr>
      <w:rPr>
        <w:rFonts w:hint="eastAsia"/>
        <w:szCs w:val="32"/>
      </w:rPr>
    </w:pPr>
  </w:p>
  <w:p w14:paraId="5746BFB0">
    <w:pPr>
      <w:pStyle w:val="3"/>
      <w:rPr>
        <w:sz w:val="38"/>
        <w:szCs w:val="3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442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5">
    <w:name w:val="Table Grid"/>
    <w:basedOn w:val="4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2026-06-26T13:29:31Z</dcterms:created>
  <dc:creator>Hello</dc:creator>
  <cp:lastModifiedBy>Vivian</cp:lastModifiedBy>
  <dcterms:modified xsi:type="dcterms:W3CDTF">2026-06-26T13:29:35Z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eyJoZGlkIjoiYjhiMzhkZTY0YzRmYTQ3M2IwZjRjZThkZWRjYzQyZDEiLCJ1c2VySWQiOiIxMjM5NTc1MTM4In0=</vt:lpwstr>
  </property>
  <property fmtid="{D5CDD505-2E9C-101B-9397-08002B2CF9AE}" pid="4" name="ICV">
    <vt:lpwstr>E3E5F85AEB4A4D5B940133F3AFC9A31E_12</vt:lpwstr>
  </property>
</Properties>
</file>