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资格复审资料真实性和完整性承诺书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北京市经济和信息化局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根据公务员录用资格复审有关要求，本人就资格复审所提供材料郑重承诺如下：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本次资格复审暂未能提供的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（需与我局沟通并征得同意）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体检前</w:t>
      </w:r>
      <w:r>
        <w:rPr>
          <w:rFonts w:hint="eastAsia" w:ascii="仿宋" w:hAnsi="仿宋" w:eastAsia="仿宋" w:cs="仿宋"/>
          <w:sz w:val="32"/>
          <w:szCs w:val="32"/>
        </w:rPr>
        <w:t>提供。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如本人提供材料存在不真实情况，或未按照承诺时间提供相关材料，视为本人自愿放弃报考职位录用资格。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（手签）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E097FAD"/>
    <w:rsid w:val="00185B3F"/>
    <w:rsid w:val="002D38CD"/>
    <w:rsid w:val="004B6854"/>
    <w:rsid w:val="004C1A88"/>
    <w:rsid w:val="0082372F"/>
    <w:rsid w:val="008A5459"/>
    <w:rsid w:val="08CB15FC"/>
    <w:rsid w:val="11CF2EE3"/>
    <w:rsid w:val="1A396086"/>
    <w:rsid w:val="40AD57DD"/>
    <w:rsid w:val="47F00CF4"/>
    <w:rsid w:val="5E097FAD"/>
    <w:rsid w:val="655A520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37</Words>
  <Characters>212</Characters>
  <Lines>1</Lines>
  <Paragraphs>1</Paragraphs>
  <ScaleCrop>false</ScaleCrop>
  <LinksUpToDate>false</LinksUpToDate>
  <CharactersWithSpaces>248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2020-01-28T06:45:00Z</dcterms:created>
  <dc:creator>nana computer</dc:creator>
  <cp:lastModifiedBy>zl</cp:lastModifiedBy>
  <cp:lastPrinted>2023-03-14T04:00:00Z</cp:lastPrinted>
  <dcterms:modified xsi:type="dcterms:W3CDTF">2025-01-08T10:18:47Z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