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月份北京市创新型中小企业名单</w:t>
      </w:r>
    </w:p>
    <w:tbl>
      <w:tblPr>
        <w:tblStyle w:val="9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4670"/>
        <w:gridCol w:w="2308"/>
        <w:gridCol w:w="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北京数智源科技有限公司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911101015790091347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中绿中科储能技术有限公司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91110108551402129W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北京中清智辉能源科技有限公司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91110111MA01HRJD16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北京天坛装饰工程有限责任公司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91110101723582884K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责任云（北京）控股集团有限公司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91110105MA001B8545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中工科创文化传媒（北京）有限公司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91110101074174249A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北京洞窝数字科技有限公司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91110101MA01XP1P7H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天宇正和（北京）科技有限公司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91110108MA00DNM192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北京博瑞翔伦科技发展有限公司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911101027921035848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北京国道通公路设计研究院股份有限公司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91110000726362369Y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北京汇聚和新材料科技有限公司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91110115MA04CGMH9X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北京虹信万达科技有限公司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91110102318304987U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北京天鸿汇通网络科技有限公司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9111010266051148XM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北京市园林古建工程有限公司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911100004007087378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北京智信恒瑞科技股份有限公司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91110102573231658X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森唯（北京）建筑工程有限公司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91110102782523091B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东软互联（北京）科技有限公司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91110108MA00832P6K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北京三巨时代科技有限公司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91110105670591866E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北京三维麦普导航测绘技术有限公司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911101056675354258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北京英集慧联科技有限公司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91110108MA01Q6NE73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北京新方案科技有限公司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91110105MA01CQ7X9D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万达酒店设计研究院有限公司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9111010505736979XK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集物（北京）科技有限公司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91110105MABWT5TL4D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泰灵佳科技（北京）有限公司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911101055712043577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北京恒挚科技有限公司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91110105MA029P3H4Y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北京奇妙时光科技有限公司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91110105MA003M7G92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北京讯音科技有限公司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91110105MA01KL848F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源宿文化传播（北京）有限公司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91110105MA003J0Q8R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联信智评数字科技有限公司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91110105MA01WWJ78T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北京一起教育科技发展有限公司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91110105MA02A0PU8Q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北京凌渡科技有限公司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91110105MA00B2J97P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智慧网云（北京）技术有限公司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91110105MA028K9B46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大律云（北京）科技有限公司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911101055844336699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北京星火北斗科技有限公司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911101055858255335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环球时报在线（北京）文化传播有限公司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91110105690808081C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北京金航诚规划设计有限公司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91110105MA01AEJE6B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数字心动（北京）科技有限公司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91110105MA00BK1R9Q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北京鑫美格工程设计有限公司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91110105MA01K8FL6T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北京微点智创科技有限公司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91110105MA009B0N47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北京阳光海天停车管理有限公司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91110105792135295C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车托帮（北京）移动科技有限公司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9111010805141852XU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北京铜牛曙光科技有限公司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91110105MA02AQY864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北京玩娱互动科技有限公司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91110105357950770G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北京卓越晨星科技有限公司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91110105306389936J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北京开阳建科能源科技有限公司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91110105MA01ELLW7J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恒基能脉新能源科技有限公司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91110105MA04CF1E8F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北京睿帆知数科技有限公司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91110105MA01E8GN6U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中交综合规划设计院有限公司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91110105101700225C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北京奥科瑞丰新能源股份有限公司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91110105788616053E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北京宜生无忧科技有限公司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911101057587406272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大工星派仿真科技（北京）有限公司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91110108MA04FD7452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路网新通（北京）交通科技有限公司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91110105MA02M8TC3R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北京龙杰网大文化传媒有限公司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911101057832151381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中国包装和食品机械有限公司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911100001000038906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北京长擎软件有限公司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91110105MAC9CD5Y8F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北京数字探索科技有限公司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91110105MA003JPJX7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智赢未来教育科技有限公司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91110105MA01Q1T66Y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北京思斐软件技术有限公司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91110105MA021EB453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北京加多佳宝科技发展有限公司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91110116569505628L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北京天机数测数据科技有限公司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91110105MA006G361B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北京北极狐信息科技有限公司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91110108MA04FHUY8L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北京电科智芯科技有限公司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91110108MA01QK4T77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北京鼎成肽源生物信息技术有限公司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91110108MA01956335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北京鼎合思锐软件技术有限公司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91110108062842748N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北京东鑫森瀚科技有限公司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91110108089648101G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北京都有科技有限公司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91110108MA01HWPY5U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北京飞利恒科技有限公司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911101080854948895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北京峰华铁讯科技有限公司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91110108101960000E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北京国鼎源创智能科技有限公司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91110108MA00DA8Y40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北京国专知识产权有限责任公司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91110108102366062W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北京瀚科智翔科技发展有限公司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91110106327197386J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北京航天安网科技有限公司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9111010855689277X1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北京宏达一甲教育科技有限公司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911101086932889076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北京剑灵科技有限公司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91110114330388474Y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北京金戈大通通信技术有限公司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91110108778623807E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北京京天智慧能源科技有限公司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911101080573420870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北京聚树核科技有限公司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91110108MA01QGMP82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北京美泰科仪检测仪器有限公司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91110108767522808F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北京明辰智航科技有限公司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9111010857524062XF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北京乾图科技有限公司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911101086876073852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北京青马恒德科技有限公司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911101080535739881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北京清荣装配式建筑科技有限公司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91110111MA0016DH03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北京融智云创软件有限公司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91110108MA019UG86B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北京锐界科技有限公司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91110108051353439H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北京瑞弗艾迪科技有限公司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91110108MA00CTRA5T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北京瑞铭安普科技有限公司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911101085890978791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北京深维智信科技有限公司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91110108MA01QEBB8E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北京深翼科技有限责任公司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91110108MA00974Y94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北京神威远通科技有限公司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91110108752627682F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北京生数科技有限公司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91110108MACC4D63XF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北京索德瀚智能科技有限公司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91110108MA7GTELUXL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北京天信恒锐科技有限公司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911101087877816048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北京惟易信息技术有限公司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91110108MA003WFU10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北京维广合交通安全科技有限公司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91110108MA01UJNMXC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北京维信诺科技有限公司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91110108801169316Y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北京新榕基业软件技术有限公司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91110108765004935L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北京新锐云科技有限公司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91110108055631838P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北京星动纪元科技有限公司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91110108MACTH7TU73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北京行晟科技有限公司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91110108MA01F6NK6F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北京一笔两划科技有限公司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91110108MA019BYU94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北京隐身科技有限公司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911101120555968924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北京优创新港科技股份有限公司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91110108687638851D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北京运安智维科技有限公司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91110109MA019PNP6E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北京泽元迅长软件有限公司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91110108798530915J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北京智冉医疗科技有限公司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91110108MA7LATPB1K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北京中科大洋信息技术有限公司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9111010869956452X6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北京中科胜芯科技有限公司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91110107MA01H2U74D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北京中科腾越科技发展有限公司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911101087848414644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国能龙源电气有限公司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911101081021155033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国信致远（北京）信息技术有限公司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91110108MA01CJ582N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青柠优视科技（北京）有限公司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91110108MA001R4H0Y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万物镜像（北京）计算机系统有限公司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91110108348322772X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亿维融智软件科技（北京）有限公司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91110108673800352D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益体康（北京）科技有限公司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91110108670576631G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优慕课在线教育科技（北京）有限责任公司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91110108318057277E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优享空间（北京）环保科技有限公司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91110114MA00HFQH59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云端高科（北京）科技有限公司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91110108802111407C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中国健康传媒集团天创科技信息技术有限公司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91110000MA00D9MTX3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中科慧远视觉技术（北京）有限公司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91110108MA01KW4MXG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中联认证中心（北京）有限公司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9111010871093027XK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中咨公路工程监理咨询有限公司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91110108397107999L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北京高铁三瑞电子技术有限公司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911101067861655519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北京华星北斗智控技术有限公司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91110108MA001JXF7X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北京华源技术有限公司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91110111MA01FBQR6F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北京凯斯隆机电技术开发有限公司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91110106074138280Q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北京合智源科技开发有限责任公司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91110108351290900P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北京九思泰物联网科技有限公司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911101060612898641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北京澜灵科技有限责任公司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91110108MA01QT5R1U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北京硬石头科技有限公司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91110108MA01RU6R60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北京慧同科技有限公司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91110106MA00ABAN33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北京筑工云网科技有限公司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91110106MA01DDFJ5R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北京天工华云科技有限公司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91110113MA01PNB31R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中化节能技术（北京）有限公司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91110106059246646L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北京智禾富华能源技术有限公司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91110105397109257M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北京晓珑科技有限公司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91110108MA01FC6B05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北京文和人居建设科技有限公司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91110112MA00FPD26U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京安鸿基（北京）智能科技有限公司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91110106MABM9LEL4E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北京库索深科技有限公司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91110108335558786E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北京飞凯亚科技有限公司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91110106MA01NKXU3D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九逸（北京）信息技术有限公司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91110108776399469H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北京博钰科技服务有限公司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91110105MA0052K316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新兴际华（北京）智能装备技术研究院有限公司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91110106MA7MWQ3B4X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北京念友康医疗科技有限公司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91110106741568883C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东陈文化创意（北京）有限公司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91110108348364278H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北京锐控自动化科技有限公司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91110106330400656N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北京易油互联科技有限公司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91110108MA01XKWKX3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阿尔西制冷工程技术(北京)有限公司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911101076000352822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北京柯飞金诚科技有限公司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91110111MA01UPM50T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北京崇云科技有限公司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91110116MA00H47W7P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北京华龙数字科技有限公司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91110107MA01KA7178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北京慧驰科技有限公司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911101070514122596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金桥管家（北京）信息技术服务有限公司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91110106MA04B4WPXA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北京飞剑流云科技有限公司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91110107MA01TN8L1U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磐研群创（北京）科技有限公司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911101026851159938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北京建筑材料科学研究总院有限公司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9111010740070949X3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北京云傲智能科技有限公司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91110302MA01PJM06E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北京巴布科克·威尔科克斯有限公司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91110000600001939U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北京老同仁光电技术有限公司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91110107102309623N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北京众森信和科技有限公司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911101075960211433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北京明远基业科技有限公司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91110114MA01BF0GXE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中盛易分类（北京）环保科技有限公司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91110105MA01MLMC3H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北京路云通科技有限公司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91110107MA00FXUT7B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北京金诚印务有限公司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911103026757232908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北京富加工程技术有限公司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91110115665603623D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北京天衡诚信环境评价中心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9111010570032812XX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北京天创万安科技装备有限公司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91110302097945683N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北京晋鼎能源科技有限责任公司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91110111MA01EADB4D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宝得威尔（北京）科技有限公司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91110302MA001JTU4K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北京吉瑞普管道技术有限公司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91110302576933161A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北京中诚力锘智慧城市科技发展有限公司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91110400MA020G504P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北京龙邱智能科技有限公司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91110105579042399E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廊谷（北京）新材料科技有限公司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91120102MA05ULPCXY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北京智享嘉网络信息技术有限公司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91110228MA01A0AP0Y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北京立立橙仓储服务有限公司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91110400MA7GUETB00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北京九叁有方物联网科技有限公司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91420106MA49FU524P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北京芯源科技有限公司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9111030231801922XG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北京中赛园科技有限公司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91110106MA01P6350K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云农京飞（北京）科技股份有限公司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91110400MA04ED7N5Q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东方爱堡（北京）母婴健康科技有限公司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91110302MA018LB68C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中农智慧（北京）管理咨询有限公司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91110112MA01C5W86G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中核立信（北京）科技有限公司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91110108592316462W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北京浩邈汇丰医药科技有限公司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91110302684352305M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圭特（北京）医药科技有限公司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91110302MA01GAYM9G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北京北控曙光大数据股份有限公司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91110302MA00GAU88C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北京蓝洋益海科技有限公司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91110114785512662D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北京万象创造科技有限公司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91110302MA01K9A80M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北京世控科技有限公司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91110105MA00FCQB73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北京药云数据科技有限公司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91110400MA02MHT186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名将宠美教育科技（北京）有限公司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91110302MA009M5T52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北京秋满实医疗科技有限公司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91110108700198580D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北京中交通信科技有限公司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91110302752150343Q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北京瑞禾彩色印刷有限公司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911101157382252069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医来医往（北京）科技有限公司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91110108MA00F00Q1A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北京东港安全印刷有限公司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91110302717851902K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卓越（北京）机电设备有限公司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911101127951020507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北京聚芯追风科技有限公司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91110115558573684F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新研氢能源科技有限公司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91350583MA2Y78P94J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北京天工印刷有限公司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911101128014896867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北京盈凯赛威生物技术有限公司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91110114MA04BF7Y4Y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北京星光微网能源科技有限公司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91110400MACHE11G06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北京康亿鸿科技发展有限公司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91110105575175709J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北京崇玖物联科技有限公司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91110102MAC111MX8D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北京朴津智能科技有限公司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91110114MABPL5YJX5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北京京车双洋轨道交通牵引设备有限公司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911101073066726006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北京米优汇鑫信息技术有限公司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91110109MA01A0CL0H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国文创（北京）文化科技有限公司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91110109MA01A6AG3N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北京思华网智科技有限公司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91110108MA0023JD3C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北京燕山粉研精机有限公司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91110106600033068A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北京朋正华兴光电科技有限公司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91110106074138512Q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国鼎基创（北京）科技有限公司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91110111MA04H4D15R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北京华速物流有限公司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9111010676845275XX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北京港雄数据技术有限公司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91110111MABTR1978P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北京天予运通科技有限公司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91110111MA017W2E0H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翰科天成（北京）城市更新科技发展有限公司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91110111MA7N8JBE0M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北京城建华晟交通建设有限公司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9111011359771921X6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首望体验科技文化有限公司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91110105MA005H2703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北京中天利达建设工程有限公司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91110111MA01GEU631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北京丰捷一佳农业科技有限公司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91110112MA01G7UU09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华创拓新科技（北京）有限公司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9111011208965400X5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北京君山表面技术工程有限公司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91110112776359328E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北京澳佳生态农业股份有限公司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91110112742305428H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北京英雄伟业制冷设备有限公司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91110112794074131R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冻冻（北京）网络科技有限公司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91110105MA009LGR6C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北京潞科电子信息工程技术有限责任公司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91110112MA01N60N8T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茁壮成长文化传媒（北京）有限公司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91110112MA00GALQ8A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北京爱企邦科技服务有限公司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91110106MA007KMW14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北京风平智能科技有限公司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91110112MA04EQLD8Y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北京明睿翼云科技有限公司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91110112MA01LK5Y7T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今誉新能（北京）科技有限公司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91110112MA7F4WJF6N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北京非得智能科技有限公司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91110105MA009QEP09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北京金诺珩科技发展有限公司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911101125620642762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中筑乾坤（北京）生态科技有限公司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91110109MA028L3C7F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中乾思创（北京）科技有限公司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91110109MA01XDWFX2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北京赫尔默技术有限公司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91110105MA00ANCF38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中航复合材料有限责任公司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91110000558597301C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北京华奥兴达技术开发有限公司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911101087662777327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北京莱博纳克技术有限公司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91110113351592984R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嗨皮乐镜（北京）科技有限公司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91110108MA00AQYH8R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北京鼎诚鸿安科技发展有限公司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91110113102524411A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羽航科技发展（北京）有限公司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91110113MA7LXPH21W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博林中凯（北京）科技有限公司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911101115712357787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中大利人（北京）科技有限公司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91110113092433312W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北京首实农产品供应链管理有限公司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91110113MA01YK85X2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北京中企顺达科技有限公司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91110113MA01MHHC0E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北京中屹天成供应链管理有限公司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91110113MA019RN23N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航大联合（北京）科技有限公司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91110105091876058Q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北京潞图地信科技发展有限公司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911101120672681249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北京三五清体科技有限公司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91110229MA01XG060R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北京乐可威信息技术有限公司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91110114694990335W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北京泛生子基因科技有限公司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91110114339802512K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北京晴空千鲤科技有限公司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91110113MA01XB5A1X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北京海宝精机数控机械有限公司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91110114565808293D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嘉华药锐科技（北京）有限公司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91110108MA01T4P811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北京中诺恒康生物科技有限公司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911101140628475573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北京兆瓦云数据科技有限公司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91110114MA02MD4H9R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北京云创世联科技股份有限公司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91110114MA00449K0J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北京昌科医学检验实验室有限公司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91110114MA01F3EB7W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北京鼎震科技有限责任公司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91110114560384989U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赛迪顾问股份有限公司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91110000722619729C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北京汇思慧能科技有限公司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91110108MA01J3K903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北京万全德众医药生物技术有限公司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91110114593834480J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北京蓝鼎智联科技有限公司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91110108MA00H5LM7Y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北京南口鸭育种科技有限公司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91110114MA01URY368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北京银河华晨科技发展有限公司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911101147725648427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北京银河方圆科技有限公司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91110108MA01M21MX3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北京高科物流仓储设备技术研究所有限公司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9111011410206462XX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北京锐影医疗技术有限公司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91110108MA01HHP06G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北京慧舟普度科技有限公司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91110114567484771L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中创实（北京）科技有限公司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91110114MA01UCMR5T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北京优思安科技有限公司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91110108576895548B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北京正泰实达环保科技有限公司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91110114783990265D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北京科林索尔环境修复有限责任公司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91110105071663426F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北京博兴远志科技有限公司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911101140513941855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中科聚（北京）能源科技有限公司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91110114MAC2EPUL8Q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北京康品汇科技有限公司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911101063990626912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北京中农服农业科技股份有限公司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911101143355800517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环球赛乐（北京）科技有限公司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91110108089655694H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绪正达成（北京）科技有限公司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911101146923265100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北京丹序生物制药有限公司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91110114MA01RQ0B6F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北京慧心医谷生物科技有限责任公司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91110114MA04D9GM89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北京中科睿途科技有限公司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91110115MABQ9TKT32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北京中科利华医药研究院有限公司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91110115MA01APDE8M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北京朗思智能科技有限公司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91110102MA01UHEW9A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北京中京领航科技有限公司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91110116MA018T8D8W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适安佳（北京）生物科技有限公司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9111011567879262XK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北京凯德福液压技术有限公司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911101156869434914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北京宝和源装备科技发展有限公司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91110115758716643B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北京骋和科技有限公司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91120110300749275D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华智科行（北京）科技有限公司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91110302MA01E2835B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普宸新（北京）科技有限公司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91110116MA7GY1Y25W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新海创嘉美（北京）工程科技有限公司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91110116MA01BG634R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唐昇鼎耀科技发展（北京）有限公司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91110115MA01QD320U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英奈科（北京）智能系统有限公司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91110117MA017KDM36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北京铭阳天下管理技术有限公司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91110112MA0088BK6F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北京金华恒源集成房屋有限公司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9111011706281363X2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北京博瑞环境工程有限公司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91110117MA00CLPRXY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北京迅巢科技有限公司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91110117MA04B7AC1M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北京雅为实业集团有限公司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91110117MA019UK065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北京马迭尔食品有限公司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911102280573641121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北京德泰汇众科技有限公司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91110228MA004F4J03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北京利佳科技有限责任公司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91110228330324956J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北京中科纯金科技有限公司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91110119MA04BE543N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北京博洁检测科技有限公司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91110229MA00E7F24F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657563-9D6C-42A0-9D93-7047164E41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A2DBB5B-A834-4EAC-A483-AB367ACCE5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TJjOWJhNzMyMTUzMWRjZTJjMTJlYzNkOGE1NGYifQ=="/>
  </w:docVars>
  <w:rsids>
    <w:rsidRoot w:val="3FD9294B"/>
    <w:rsid w:val="00045516"/>
    <w:rsid w:val="000633E4"/>
    <w:rsid w:val="00080E27"/>
    <w:rsid w:val="000C3B74"/>
    <w:rsid w:val="000D5E72"/>
    <w:rsid w:val="00182D23"/>
    <w:rsid w:val="002571F6"/>
    <w:rsid w:val="002B6BD3"/>
    <w:rsid w:val="002F3D5E"/>
    <w:rsid w:val="00335D6E"/>
    <w:rsid w:val="0036506D"/>
    <w:rsid w:val="003E70E5"/>
    <w:rsid w:val="00481999"/>
    <w:rsid w:val="0054186E"/>
    <w:rsid w:val="006B22B4"/>
    <w:rsid w:val="006B7E32"/>
    <w:rsid w:val="007509A8"/>
    <w:rsid w:val="00766013"/>
    <w:rsid w:val="00781252"/>
    <w:rsid w:val="007D659E"/>
    <w:rsid w:val="008E0920"/>
    <w:rsid w:val="00907E4F"/>
    <w:rsid w:val="00914254"/>
    <w:rsid w:val="00960415"/>
    <w:rsid w:val="009D09BE"/>
    <w:rsid w:val="00B11318"/>
    <w:rsid w:val="00C34F43"/>
    <w:rsid w:val="00CA06E3"/>
    <w:rsid w:val="00CB16F3"/>
    <w:rsid w:val="00D44501"/>
    <w:rsid w:val="00D93C1B"/>
    <w:rsid w:val="00DC4E98"/>
    <w:rsid w:val="00E858A8"/>
    <w:rsid w:val="00ED5AE8"/>
    <w:rsid w:val="00F22ED5"/>
    <w:rsid w:val="00F87E0C"/>
    <w:rsid w:val="00FB1A1D"/>
    <w:rsid w:val="08536A14"/>
    <w:rsid w:val="0C205695"/>
    <w:rsid w:val="19257E27"/>
    <w:rsid w:val="1B412228"/>
    <w:rsid w:val="1E22330F"/>
    <w:rsid w:val="207F6A52"/>
    <w:rsid w:val="21C53768"/>
    <w:rsid w:val="2D102879"/>
    <w:rsid w:val="34C66C45"/>
    <w:rsid w:val="359A78AA"/>
    <w:rsid w:val="3AA44427"/>
    <w:rsid w:val="3B03117E"/>
    <w:rsid w:val="3DF24001"/>
    <w:rsid w:val="3EA50082"/>
    <w:rsid w:val="3FD9294B"/>
    <w:rsid w:val="412536B1"/>
    <w:rsid w:val="44264CBB"/>
    <w:rsid w:val="49E32945"/>
    <w:rsid w:val="4A3313E4"/>
    <w:rsid w:val="4ED07D21"/>
    <w:rsid w:val="599B4709"/>
    <w:rsid w:val="5F147EA7"/>
    <w:rsid w:val="609749F5"/>
    <w:rsid w:val="63524C6C"/>
    <w:rsid w:val="69591C6A"/>
    <w:rsid w:val="6BBB58BD"/>
    <w:rsid w:val="73D10985"/>
    <w:rsid w:val="75EE4842"/>
    <w:rsid w:val="78B0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autoRedefine/>
    <w:unhideWhenUsed/>
    <w:qFormat/>
    <w:uiPriority w:val="0"/>
    <w:pPr>
      <w:spacing w:after="120"/>
    </w:pPr>
  </w:style>
  <w:style w:type="paragraph" w:styleId="4">
    <w:name w:val="Balloon Text"/>
    <w:basedOn w:val="1"/>
    <w:link w:val="23"/>
    <w:autoRedefine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link w:val="17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Title"/>
    <w:basedOn w:val="1"/>
    <w:next w:val="1"/>
    <w:link w:val="2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styleId="11">
    <w:name w:val="page number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954F72"/>
      <w:u w:val="single"/>
    </w:rPr>
  </w:style>
  <w:style w:type="character" w:styleId="13">
    <w:name w:val="Hyperlink"/>
    <w:autoRedefine/>
    <w:qFormat/>
    <w:uiPriority w:val="99"/>
    <w:rPr>
      <w:color w:val="0563C1"/>
      <w:u w:val="single"/>
    </w:rPr>
  </w:style>
  <w:style w:type="character" w:customStyle="1" w:styleId="14">
    <w:name w:val="font21"/>
    <w:basedOn w:val="10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5">
    <w:name w:val="font81"/>
    <w:basedOn w:val="10"/>
    <w:autoRedefine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  <w:style w:type="character" w:customStyle="1" w:styleId="16">
    <w:name w:val="标题 1 字符"/>
    <w:basedOn w:val="10"/>
    <w:link w:val="2"/>
    <w:autoRedefine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7">
    <w:name w:val="HTML 预设格式 字符"/>
    <w:basedOn w:val="10"/>
    <w:link w:val="7"/>
    <w:autoRedefine/>
    <w:qFormat/>
    <w:uiPriority w:val="0"/>
    <w:rPr>
      <w:rFonts w:ascii="宋体" w:hAnsi="宋体"/>
      <w:sz w:val="24"/>
      <w:szCs w:val="24"/>
    </w:rPr>
  </w:style>
  <w:style w:type="paragraph" w:customStyle="1" w:styleId="18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页眉 字符"/>
    <w:basedOn w:val="10"/>
    <w:link w:val="6"/>
    <w:autoRedefine/>
    <w:qFormat/>
    <w:uiPriority w:val="0"/>
    <w:rPr>
      <w:kern w:val="2"/>
      <w:sz w:val="18"/>
      <w:szCs w:val="24"/>
    </w:rPr>
  </w:style>
  <w:style w:type="character" w:customStyle="1" w:styleId="20">
    <w:name w:val="页脚 字符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21">
    <w:name w:val="标题 字符"/>
    <w:basedOn w:val="10"/>
    <w:link w:val="8"/>
    <w:autoRedefine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character" w:customStyle="1" w:styleId="22">
    <w:name w:val="正文文本 字符"/>
    <w:basedOn w:val="10"/>
    <w:link w:val="3"/>
    <w:autoRedefine/>
    <w:qFormat/>
    <w:uiPriority w:val="0"/>
    <w:rPr>
      <w:kern w:val="2"/>
      <w:sz w:val="21"/>
      <w:szCs w:val="24"/>
    </w:rPr>
  </w:style>
  <w:style w:type="character" w:customStyle="1" w:styleId="23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paragraph" w:customStyle="1" w:styleId="24">
    <w:name w:val="小标题"/>
    <w:basedOn w:val="1"/>
    <w:autoRedefine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25">
    <w:name w:val="总标题"/>
    <w:basedOn w:val="1"/>
    <w:autoRedefine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26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7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9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0">
    <w:name w:val="font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1">
    <w:name w:val="et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et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3">
    <w:name w:val="et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4">
    <w:name w:val="et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5">
    <w:name w:val="et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6">
    <w:name w:val="et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7">
    <w:name w:val="et1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et1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9">
    <w:name w:val="et1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0">
    <w:name w:val="et1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1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2">
    <w:name w:val="et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1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4">
    <w:name w:val="et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5">
    <w:name w:val="et2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6">
    <w:name w:val="et2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7">
    <w:name w:val="et2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8">
    <w:name w:val="et2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9">
    <w:name w:val="et2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50">
    <w:name w:val="et2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51">
    <w:name w:val="et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2">
    <w:name w:val="et1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et5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5">
    <w:name w:val="et1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et2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7">
    <w:name w:val="et2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et2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et2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et3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et3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et3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et3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et3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5">
    <w:name w:val="et3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et3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et3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et3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9">
    <w:name w:val="et3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et4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2">
    <w:name w:val="et4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3">
    <w:name w:val="et4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4">
    <w:name w:val="et4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5">
    <w:name w:val="et4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6">
    <w:name w:val="et4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8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1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3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4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5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6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character" w:customStyle="1" w:styleId="88">
    <w:name w:val="font01"/>
    <w:basedOn w:val="10"/>
    <w:autoRedefine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5826</Words>
  <Characters>11498</Characters>
  <Lines>110</Lines>
  <Paragraphs>31</Paragraphs>
  <TotalTime>288</TotalTime>
  <ScaleCrop>false</ScaleCrop>
  <LinksUpToDate>false</LinksUpToDate>
  <CharactersWithSpaces>11562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2023-07-10T09:59:00Z</dcterms:created>
  <dc:creator>爬树的鱼</dc:creator>
  <cp:lastModifiedBy>ZD1989</cp:lastModifiedBy>
  <dcterms:modified xsi:type="dcterms:W3CDTF">2024-05-16T02:03:49Z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3D873BF2E3A34E59A7A9189373ECB8DA_13</vt:lpwstr>
  </property>
</Properties>
</file>