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60" w:lineRule="exact"/>
        <w:rPr>
          <w:rFonts w:ascii="黑体" w:hAnsi="黑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ascii="黑体" w:hAnsi="黑体" w:eastAsia="黑体"/>
          <w:sz w:val="32"/>
          <w:szCs w:val="32"/>
        </w:rPr>
        <w:t>2</w:t>
      </w:r>
    </w:p>
    <w:p>
      <w:pPr>
        <w:jc w:val="center"/>
        <w:rPr>
          <w:rFonts w:ascii="方正小标宋简体" w:eastAsia="方正小标宋简体"/>
          <w:sz w:val="32"/>
          <w:szCs w:val="32"/>
        </w:rPr>
      </w:pPr>
    </w:p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各区质量品牌工作负责部门和负责人员表</w:t>
      </w:r>
    </w:p>
    <w:p>
      <w:pPr>
        <w:rPr>
          <w:rFonts w:ascii="仿宋_GB2312" w:eastAsia="仿宋_GB2312"/>
          <w:sz w:val="32"/>
          <w:szCs w:val="32"/>
        </w:rPr>
      </w:pPr>
    </w:p>
    <w:tbl>
      <w:tblPr>
        <w:tblStyle w:val="25"/>
        <w:tblW w:w="8528" w:type="dxa"/>
        <w:jc w:val="center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5"/>
        <w:gridCol w:w="68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5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单位：</w:t>
            </w:r>
          </w:p>
        </w:tc>
        <w:tc>
          <w:tcPr>
            <w:tcW w:w="6823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5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主管领导：</w:t>
            </w:r>
          </w:p>
        </w:tc>
        <w:tc>
          <w:tcPr>
            <w:tcW w:w="6823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5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具体联络人及职务：</w:t>
            </w:r>
          </w:p>
        </w:tc>
        <w:tc>
          <w:tcPr>
            <w:tcW w:w="6823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5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办公电话：</w:t>
            </w:r>
          </w:p>
        </w:tc>
        <w:tc>
          <w:tcPr>
            <w:tcW w:w="6823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5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手机：</w:t>
            </w:r>
          </w:p>
        </w:tc>
        <w:tc>
          <w:tcPr>
            <w:tcW w:w="6823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5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电子邮件：</w:t>
            </w:r>
          </w:p>
        </w:tc>
        <w:tc>
          <w:tcPr>
            <w:tcW w:w="6823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>
      <w:pPr>
        <w:pStyle w:val="2"/>
      </w:pPr>
    </w:p>
    <w:p>
      <w:pPr>
        <w:widowControl/>
        <w:jc w:val="left"/>
        <w:rPr>
          <w:rFonts w:ascii="仿宋" w:hAnsi="仿宋" w:eastAsia="仿宋"/>
          <w:sz w:val="32"/>
          <w:szCs w:val="32"/>
        </w:rPr>
      </w:pPr>
    </w:p>
    <w:p>
      <w:pPr>
        <w:widowControl/>
        <w:jc w:val="left"/>
        <w:rPr>
          <w:rFonts w:ascii="仿宋" w:hAnsi="仿宋" w:eastAsia="仿宋"/>
          <w:sz w:val="32"/>
          <w:szCs w:val="32"/>
        </w:rPr>
      </w:pPr>
    </w:p>
    <w:p>
      <w:pPr>
        <w:spacing w:line="560" w:lineRule="exact"/>
        <w:rPr>
          <w:rFonts w:hint="eastAsia" w:ascii="黑体" w:hAnsi="黑体" w:eastAsia="黑体"/>
          <w:sz w:val="32"/>
          <w:szCs w:val="32"/>
          <w:lang w:val="en-US" w:eastAsia="zh-CN"/>
        </w:rPr>
      </w:pPr>
    </w:p>
    <w:sectPr>
      <w:footerReference r:id="rId5" w:type="first"/>
      <w:footerReference r:id="rId3" w:type="default"/>
      <w:footerReference r:id="rId4" w:type="even"/>
      <w:pgSz w:w="11850" w:h="16783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panose1 w:val="020B0603030804020204"/>
    <w:charset w:val="00"/>
    <w:family w:val="roman"/>
    <w:pitch w:val="default"/>
    <w:sig w:usb0="E7006EFF" w:usb1="D200FDFF" w:usb2="0A246029" w:usb3="0400200C" w:csb0="600001FF" w:csb1="DFFF0000"/>
  </w:font>
  <w:font w:name="方正书宋_GBK">
    <w:altName w:val="方正宋体S-超大字符集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altName w:val="思源黑体 CN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思源黑体 CN">
    <w:panose1 w:val="020B0600000000000000"/>
    <w:charset w:val="86"/>
    <w:family w:val="auto"/>
    <w:pitch w:val="default"/>
    <w:sig w:usb0="20000003" w:usb1="2ADF3C10" w:usb2="00000016" w:usb3="00000000" w:csb0="60060107" w:csb1="0000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altName w:val="黑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DejaVu Sans">
    <w:panose1 w:val="020B0603030804020204"/>
    <w:charset w:val="86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</w:pPr>
    <w:r>
      <mc:AlternateContent>
        <mc:Choice Requires="wps">
          <w:drawing>
            <wp:anchor distT="0" distB="0" distL="0" distR="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098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10"/>
                            <w:rPr>
                              <w:rStyle w:val="15"/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</w:pPr>
                          <w:r>
                            <w:rPr>
                              <w:rStyle w:val="15"/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15"/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Style w:val="15"/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15"/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>- 7 -</w:t>
                          </w:r>
                          <w:r>
                            <w:rPr>
                              <w:rStyle w:val="15"/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3" o:spid="_x0000_s1026" o:spt="1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BYAAABkcnMvUEsBAhQA&#10;FAAAAAgAh07iQLl1uVLQAAAABQEAAA8AAAAAAAAAAQAgAAAAOAAAAGRycy9kb3ducmV2LnhtbFBL&#10;AQIUABQAAAAIAIdO4kDT5x9SrwEAAEQDAAAOAAAAAAAAAAEAIAAAADUBAABkcnMvZTJvRG9jLnht&#10;bFBLBQYAAAAABgAGAFkBAABW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0"/>
                      <w:rPr>
                        <w:rStyle w:val="15"/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</w:pPr>
                    <w:r>
                      <w:rPr>
                        <w:rStyle w:val="15"/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15"/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Style w:val="15"/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15"/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>- 7 -</w:t>
                    </w:r>
                    <w:r>
                      <w:rPr>
                        <w:rStyle w:val="15"/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</w:pPr>
    <w:r>
      <mc:AlternateContent>
        <mc:Choice Requires="wps">
          <w:drawing>
            <wp:anchor distT="0" distB="0" distL="0" distR="0" simplePos="0" relativeHeight="25165721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097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10"/>
                            <w:rPr>
                              <w:rStyle w:val="15"/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</w:pPr>
                          <w:r>
                            <w:rPr>
                              <w:rStyle w:val="15"/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15"/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Style w:val="15"/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15"/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>- 6 -</w:t>
                          </w:r>
                          <w:r>
                            <w:rPr>
                              <w:rStyle w:val="15"/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4" o:spid="_x0000_s1026" o:spt="1" style="position:absolute;left:0pt;margin-top:0pt;height:144pt;width:144pt;mso-position-horizontal:center;mso-position-horizontal-relative:margin;mso-wrap-style:none;z-index:251657216;mso-width-relative:page;mso-height-relative:page;" filled="f" stroked="f" coordsize="21600,21600" o:gfxdata="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BYAAABkcnMvUEsBAhQA&#10;FAAAAAgAh07iQLl1uVLQAAAABQEAAA8AAAAAAAAAAQAgAAAAOAAAAGRycy9kb3ducmV2LnhtbFBL&#10;AQIUABQAAAAIAIdO4kBFWq6hrwEAAEQDAAAOAAAAAAAAAAEAIAAAADUBAABkcnMvZTJvRG9jLnht&#10;bFBLBQYAAAAABgAGAFkBAABW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0"/>
                      <w:rPr>
                        <w:rStyle w:val="15"/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</w:pPr>
                    <w:r>
                      <w:rPr>
                        <w:rStyle w:val="15"/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15"/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Style w:val="15"/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15"/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>- 6 -</w:t>
                    </w:r>
                    <w:r>
                      <w:rPr>
                        <w:rStyle w:val="15"/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jc w:val="right"/>
    </w:pPr>
    <w:r>
      <mc:AlternateContent>
        <mc:Choice Requires="wps">
          <w:drawing>
            <wp:anchor distT="0" distB="0" distL="0" distR="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099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- 1 -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5" o:spid="_x0000_s1026" o:spt="1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BYAAABkcnMvUEsBAhQA&#10;FAAAAAgAh07iQLl1uVLQAAAABQEAAA8AAAAAAAAAAQAgAAAAOAAAAGRycy9kb3ducmV2LnhtbFBL&#10;AQIUABQAAAAIAIdO4kAcPKudrwEAAEQDAAAOAAAAAAAAAAEAIAAAADUBAABkcnMvZTJvRG9jLnht&#10;bFBLBQYAAAAABgAGAFkBAABW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- 1 -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evenAndOddHeaders w:val="1"/>
  <w:drawingGridHorizontalSpacing w:val="0"/>
  <w:drawingGridVerticalSpacing w:val="159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0CA"/>
    <w:rsid w:val="001146BD"/>
    <w:rsid w:val="001B6CF6"/>
    <w:rsid w:val="001C09C4"/>
    <w:rsid w:val="001D1F2E"/>
    <w:rsid w:val="001F111F"/>
    <w:rsid w:val="002511AA"/>
    <w:rsid w:val="00273816"/>
    <w:rsid w:val="002C7383"/>
    <w:rsid w:val="002C7E03"/>
    <w:rsid w:val="00377DF3"/>
    <w:rsid w:val="003A14E0"/>
    <w:rsid w:val="003A726B"/>
    <w:rsid w:val="003C00C2"/>
    <w:rsid w:val="003C5EE7"/>
    <w:rsid w:val="003D25A1"/>
    <w:rsid w:val="003D366C"/>
    <w:rsid w:val="00465A84"/>
    <w:rsid w:val="004918F6"/>
    <w:rsid w:val="00513C4F"/>
    <w:rsid w:val="00531644"/>
    <w:rsid w:val="0054091D"/>
    <w:rsid w:val="00586F08"/>
    <w:rsid w:val="00633DEE"/>
    <w:rsid w:val="006531B1"/>
    <w:rsid w:val="00665127"/>
    <w:rsid w:val="00667F83"/>
    <w:rsid w:val="0067636A"/>
    <w:rsid w:val="006A06BF"/>
    <w:rsid w:val="00771869"/>
    <w:rsid w:val="00775FC4"/>
    <w:rsid w:val="00784FF8"/>
    <w:rsid w:val="007B5BB6"/>
    <w:rsid w:val="007D47C9"/>
    <w:rsid w:val="00804EE8"/>
    <w:rsid w:val="00857A32"/>
    <w:rsid w:val="00867A69"/>
    <w:rsid w:val="00906E13"/>
    <w:rsid w:val="009220EC"/>
    <w:rsid w:val="00982C39"/>
    <w:rsid w:val="009915F3"/>
    <w:rsid w:val="00991EB7"/>
    <w:rsid w:val="009A0256"/>
    <w:rsid w:val="009A5C86"/>
    <w:rsid w:val="009F7466"/>
    <w:rsid w:val="00AB0077"/>
    <w:rsid w:val="00AB1EC6"/>
    <w:rsid w:val="00AE0147"/>
    <w:rsid w:val="00B3092C"/>
    <w:rsid w:val="00B71466"/>
    <w:rsid w:val="00B96D19"/>
    <w:rsid w:val="00BD7239"/>
    <w:rsid w:val="00C04E9D"/>
    <w:rsid w:val="00C50C5A"/>
    <w:rsid w:val="00CA70CA"/>
    <w:rsid w:val="00CA7418"/>
    <w:rsid w:val="00CF691E"/>
    <w:rsid w:val="00D76F54"/>
    <w:rsid w:val="00D77012"/>
    <w:rsid w:val="00D87BE8"/>
    <w:rsid w:val="00DE0A6A"/>
    <w:rsid w:val="00ED2204"/>
    <w:rsid w:val="00EE2D2A"/>
    <w:rsid w:val="00F15D5B"/>
    <w:rsid w:val="00F64432"/>
    <w:rsid w:val="00FA4DF9"/>
    <w:rsid w:val="00FB54F0"/>
    <w:rsid w:val="147D577B"/>
    <w:rsid w:val="1EAE9B78"/>
    <w:rsid w:val="230727E6"/>
    <w:rsid w:val="2E41033E"/>
    <w:rsid w:val="2FBF7152"/>
    <w:rsid w:val="30FD2235"/>
    <w:rsid w:val="31DB17AA"/>
    <w:rsid w:val="353E57CB"/>
    <w:rsid w:val="39B4407C"/>
    <w:rsid w:val="3DDF8FD4"/>
    <w:rsid w:val="41B57FB3"/>
    <w:rsid w:val="457E1682"/>
    <w:rsid w:val="4AE21F70"/>
    <w:rsid w:val="4C205AD1"/>
    <w:rsid w:val="5D933AAC"/>
    <w:rsid w:val="6787351B"/>
    <w:rsid w:val="6DF905C5"/>
    <w:rsid w:val="6EDD0F3C"/>
    <w:rsid w:val="6F400912"/>
    <w:rsid w:val="6FCFC3E2"/>
    <w:rsid w:val="707E3E86"/>
    <w:rsid w:val="75FB25F2"/>
    <w:rsid w:val="774F8AA5"/>
    <w:rsid w:val="7BCCE89B"/>
    <w:rsid w:val="7DFF4428"/>
    <w:rsid w:val="7E7FFE87"/>
    <w:rsid w:val="7FFF1301"/>
    <w:rsid w:val="8E93044D"/>
    <w:rsid w:val="B92E7AC6"/>
    <w:rsid w:val="BFFFBE5E"/>
    <w:rsid w:val="D75771BD"/>
    <w:rsid w:val="D7FE4BDB"/>
    <w:rsid w:val="DF6BD324"/>
    <w:rsid w:val="DFA7F711"/>
    <w:rsid w:val="EEF7A813"/>
    <w:rsid w:val="FFF3800F"/>
    <w:rsid w:val="FFF95064"/>
    <w:rsid w:val="FFFFE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99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99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99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qFormat="1" w:unhideWhenUsed="0" w:uiPriority="99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qFormat="1" w:unhideWhenUsed="0" w:uiPriority="99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iPriority="99" w:name="Normal Table"/>
    <w:lsdException w:qFormat="1" w:unhideWhenUsed="0" w:uiPriority="99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99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link w:val="26"/>
    <w:qFormat/>
    <w:uiPriority w:val="99"/>
    <w:pPr>
      <w:ind w:firstLine="720" w:firstLineChars="225"/>
      <w:outlineLvl w:val="0"/>
    </w:pPr>
    <w:rPr>
      <w:rFonts w:ascii="黑体" w:hAnsi="黑体" w:eastAsia="黑体" w:cs="Times New Roman"/>
      <w:sz w:val="32"/>
      <w:szCs w:val="32"/>
    </w:rPr>
  </w:style>
  <w:style w:type="paragraph" w:styleId="4">
    <w:name w:val="heading 2"/>
    <w:basedOn w:val="1"/>
    <w:next w:val="1"/>
    <w:link w:val="27"/>
    <w:qFormat/>
    <w:uiPriority w:val="99"/>
    <w:pPr>
      <w:ind w:firstLine="630" w:firstLineChars="196"/>
      <w:outlineLvl w:val="1"/>
    </w:pPr>
    <w:rPr>
      <w:rFonts w:ascii="仿宋" w:hAnsi="仿宋" w:eastAsia="仿宋" w:cs="Times New Roman"/>
      <w:b/>
      <w:sz w:val="32"/>
      <w:szCs w:val="32"/>
    </w:rPr>
  </w:style>
  <w:style w:type="character" w:default="1" w:styleId="14">
    <w:name w:val="Default Paragraph Font"/>
    <w:semiHidden/>
    <w:unhideWhenUsed/>
    <w:qFormat/>
    <w:uiPriority w:val="1"/>
  </w:style>
  <w:style w:type="table" w:default="1" w:styleId="2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 w:afterAutospacing="0"/>
    </w:pPr>
  </w:style>
  <w:style w:type="paragraph" w:styleId="5">
    <w:name w:val="annotation subject"/>
    <w:basedOn w:val="6"/>
    <w:next w:val="6"/>
    <w:link w:val="35"/>
    <w:qFormat/>
    <w:uiPriority w:val="99"/>
    <w:rPr>
      <w:b/>
      <w:bCs/>
    </w:rPr>
  </w:style>
  <w:style w:type="paragraph" w:styleId="6">
    <w:name w:val="annotation text"/>
    <w:basedOn w:val="1"/>
    <w:link w:val="34"/>
    <w:qFormat/>
    <w:uiPriority w:val="99"/>
    <w:pPr>
      <w:jc w:val="left"/>
    </w:pPr>
  </w:style>
  <w:style w:type="paragraph" w:styleId="7">
    <w:name w:val="Document Map"/>
    <w:basedOn w:val="1"/>
    <w:link w:val="28"/>
    <w:qFormat/>
    <w:uiPriority w:val="99"/>
    <w:rPr>
      <w:rFonts w:ascii="宋体"/>
      <w:sz w:val="18"/>
      <w:szCs w:val="18"/>
    </w:rPr>
  </w:style>
  <w:style w:type="paragraph" w:styleId="8">
    <w:name w:val="Date"/>
    <w:basedOn w:val="1"/>
    <w:next w:val="1"/>
    <w:link w:val="37"/>
    <w:qFormat/>
    <w:uiPriority w:val="99"/>
    <w:pPr>
      <w:ind w:left="100" w:leftChars="2500"/>
    </w:pPr>
  </w:style>
  <w:style w:type="paragraph" w:styleId="9">
    <w:name w:val="Balloon Text"/>
    <w:basedOn w:val="1"/>
    <w:link w:val="36"/>
    <w:qFormat/>
    <w:uiPriority w:val="99"/>
    <w:rPr>
      <w:sz w:val="18"/>
      <w:szCs w:val="18"/>
    </w:rPr>
  </w:style>
  <w:style w:type="paragraph" w:styleId="10">
    <w:name w:val="footer"/>
    <w:basedOn w:val="1"/>
    <w:link w:val="2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1">
    <w:name w:val="header"/>
    <w:basedOn w:val="1"/>
    <w:link w:val="3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2">
    <w:name w:val="HTML Preformatted"/>
    <w:basedOn w:val="1"/>
    <w:link w:val="40"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cs="宋体"/>
      <w:kern w:val="0"/>
      <w:sz w:val="24"/>
      <w:szCs w:val="24"/>
    </w:rPr>
  </w:style>
  <w:style w:type="paragraph" w:styleId="13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15">
    <w:name w:val="page number"/>
    <w:basedOn w:val="14"/>
    <w:qFormat/>
    <w:uiPriority w:val="99"/>
    <w:rPr>
      <w:rFonts w:cs="Times New Roman"/>
    </w:rPr>
  </w:style>
  <w:style w:type="character" w:styleId="16">
    <w:name w:val="FollowedHyperlink"/>
    <w:basedOn w:val="14"/>
    <w:qFormat/>
    <w:uiPriority w:val="0"/>
    <w:rPr>
      <w:color w:val="434343"/>
      <w:u w:val="none"/>
    </w:rPr>
  </w:style>
  <w:style w:type="character" w:styleId="17">
    <w:name w:val="Emphasis"/>
    <w:basedOn w:val="14"/>
    <w:qFormat/>
    <w:uiPriority w:val="20"/>
  </w:style>
  <w:style w:type="character" w:styleId="18">
    <w:name w:val="HTML Definition"/>
    <w:basedOn w:val="14"/>
    <w:qFormat/>
    <w:uiPriority w:val="0"/>
  </w:style>
  <w:style w:type="character" w:styleId="19">
    <w:name w:val="HTML Acronym"/>
    <w:basedOn w:val="14"/>
    <w:qFormat/>
    <w:uiPriority w:val="0"/>
  </w:style>
  <w:style w:type="character" w:styleId="20">
    <w:name w:val="HTML Variable"/>
    <w:basedOn w:val="14"/>
    <w:qFormat/>
    <w:uiPriority w:val="0"/>
  </w:style>
  <w:style w:type="character" w:styleId="21">
    <w:name w:val="Hyperlink"/>
    <w:basedOn w:val="14"/>
    <w:qFormat/>
    <w:uiPriority w:val="0"/>
    <w:rPr>
      <w:color w:val="434343"/>
      <w:u w:val="none"/>
    </w:rPr>
  </w:style>
  <w:style w:type="character" w:styleId="22">
    <w:name w:val="HTML Code"/>
    <w:basedOn w:val="14"/>
    <w:qFormat/>
    <w:uiPriority w:val="0"/>
    <w:rPr>
      <w:rFonts w:hint="eastAsia" w:ascii="微软雅黑" w:hAnsi="微软雅黑" w:eastAsia="微软雅黑" w:cs="微软雅黑"/>
      <w:sz w:val="18"/>
      <w:szCs w:val="18"/>
    </w:rPr>
  </w:style>
  <w:style w:type="character" w:styleId="23">
    <w:name w:val="annotation reference"/>
    <w:basedOn w:val="14"/>
    <w:qFormat/>
    <w:uiPriority w:val="99"/>
    <w:rPr>
      <w:rFonts w:cs="Times New Roman"/>
      <w:sz w:val="21"/>
      <w:szCs w:val="21"/>
    </w:rPr>
  </w:style>
  <w:style w:type="character" w:styleId="24">
    <w:name w:val="HTML Cite"/>
    <w:basedOn w:val="14"/>
    <w:qFormat/>
    <w:uiPriority w:val="0"/>
  </w:style>
  <w:style w:type="character" w:customStyle="1" w:styleId="26">
    <w:name w:val="标题 1 Char"/>
    <w:basedOn w:val="14"/>
    <w:link w:val="3"/>
    <w:qFormat/>
    <w:uiPriority w:val="99"/>
    <w:rPr>
      <w:rFonts w:ascii="黑体" w:hAnsi="黑体" w:eastAsia="黑体" w:cs="Times New Roman"/>
      <w:sz w:val="32"/>
      <w:szCs w:val="32"/>
    </w:rPr>
  </w:style>
  <w:style w:type="character" w:customStyle="1" w:styleId="27">
    <w:name w:val="标题 2 Char"/>
    <w:basedOn w:val="14"/>
    <w:link w:val="4"/>
    <w:qFormat/>
    <w:uiPriority w:val="99"/>
    <w:rPr>
      <w:rFonts w:ascii="仿宋" w:hAnsi="仿宋" w:eastAsia="仿宋" w:cs="Times New Roman"/>
      <w:b/>
      <w:sz w:val="32"/>
      <w:szCs w:val="32"/>
    </w:rPr>
  </w:style>
  <w:style w:type="character" w:customStyle="1" w:styleId="28">
    <w:name w:val="文档结构图 Char"/>
    <w:basedOn w:val="14"/>
    <w:link w:val="7"/>
    <w:qFormat/>
    <w:uiPriority w:val="99"/>
    <w:rPr>
      <w:rFonts w:ascii="宋体" w:eastAsia="宋体" w:cs="Times New Roman"/>
      <w:sz w:val="18"/>
      <w:szCs w:val="18"/>
    </w:rPr>
  </w:style>
  <w:style w:type="character" w:customStyle="1" w:styleId="29">
    <w:name w:val="页脚 Char"/>
    <w:basedOn w:val="14"/>
    <w:link w:val="10"/>
    <w:qFormat/>
    <w:uiPriority w:val="99"/>
    <w:rPr>
      <w:rFonts w:cs="Times New Roman"/>
      <w:sz w:val="18"/>
      <w:szCs w:val="18"/>
    </w:rPr>
  </w:style>
  <w:style w:type="character" w:customStyle="1" w:styleId="30">
    <w:name w:val="页眉 Char"/>
    <w:basedOn w:val="14"/>
    <w:link w:val="11"/>
    <w:qFormat/>
    <w:uiPriority w:val="99"/>
    <w:rPr>
      <w:rFonts w:cs="Times New Roman"/>
      <w:sz w:val="18"/>
      <w:szCs w:val="18"/>
    </w:rPr>
  </w:style>
  <w:style w:type="paragraph" w:customStyle="1" w:styleId="31">
    <w:name w:val="List Paragraph1"/>
    <w:basedOn w:val="1"/>
    <w:qFormat/>
    <w:uiPriority w:val="99"/>
    <w:pPr>
      <w:ind w:firstLine="420" w:firstLineChars="200"/>
    </w:pPr>
  </w:style>
  <w:style w:type="paragraph" w:customStyle="1" w:styleId="32">
    <w:name w:val="列出段落1"/>
    <w:basedOn w:val="1"/>
    <w:qFormat/>
    <w:uiPriority w:val="99"/>
    <w:pPr>
      <w:ind w:firstLine="420" w:firstLineChars="200"/>
    </w:pPr>
    <w:rPr>
      <w:rFonts w:ascii="Times New Roman" w:hAnsi="Times New Roman" w:cs="Times New Roman"/>
      <w:szCs w:val="20"/>
    </w:rPr>
  </w:style>
  <w:style w:type="paragraph" w:customStyle="1" w:styleId="33">
    <w:name w:val="p0"/>
    <w:basedOn w:val="1"/>
    <w:qFormat/>
    <w:uiPriority w:val="99"/>
    <w:pPr>
      <w:widowControl/>
    </w:pPr>
    <w:rPr>
      <w:rFonts w:cs="宋体"/>
      <w:kern w:val="0"/>
      <w:szCs w:val="21"/>
    </w:rPr>
  </w:style>
  <w:style w:type="character" w:customStyle="1" w:styleId="34">
    <w:name w:val="批注文字 Char"/>
    <w:basedOn w:val="14"/>
    <w:link w:val="6"/>
    <w:qFormat/>
    <w:uiPriority w:val="99"/>
    <w:rPr>
      <w:rFonts w:ascii="Calibri" w:hAnsi="Calibri" w:cs="黑体"/>
    </w:rPr>
  </w:style>
  <w:style w:type="character" w:customStyle="1" w:styleId="35">
    <w:name w:val="批注主题 Char"/>
    <w:basedOn w:val="34"/>
    <w:link w:val="5"/>
    <w:qFormat/>
    <w:uiPriority w:val="99"/>
    <w:rPr>
      <w:rFonts w:ascii="Calibri" w:hAnsi="Calibri" w:cs="黑体"/>
      <w:b/>
      <w:bCs/>
    </w:rPr>
  </w:style>
  <w:style w:type="character" w:customStyle="1" w:styleId="36">
    <w:name w:val="批注框文本 Char"/>
    <w:basedOn w:val="14"/>
    <w:link w:val="9"/>
    <w:qFormat/>
    <w:uiPriority w:val="99"/>
    <w:rPr>
      <w:rFonts w:ascii="Calibri" w:hAnsi="Calibri" w:cs="黑体"/>
      <w:sz w:val="2"/>
    </w:rPr>
  </w:style>
  <w:style w:type="character" w:customStyle="1" w:styleId="37">
    <w:name w:val="日期 Char"/>
    <w:basedOn w:val="14"/>
    <w:link w:val="8"/>
    <w:qFormat/>
    <w:uiPriority w:val="99"/>
    <w:rPr>
      <w:rFonts w:ascii="Calibri" w:hAnsi="Calibri" w:cs="黑体"/>
    </w:rPr>
  </w:style>
  <w:style w:type="character" w:customStyle="1" w:styleId="38">
    <w:name w:val="sx"/>
    <w:basedOn w:val="14"/>
    <w:qFormat/>
    <w:uiPriority w:val="0"/>
  </w:style>
  <w:style w:type="character" w:customStyle="1" w:styleId="39">
    <w:name w:val="hj-easyread-speakerprocesser-position-action-icon"/>
    <w:basedOn w:val="14"/>
    <w:qFormat/>
    <w:uiPriority w:val="0"/>
  </w:style>
  <w:style w:type="character" w:customStyle="1" w:styleId="40">
    <w:name w:val="HTML 预设格式 Char"/>
    <w:basedOn w:val="14"/>
    <w:link w:val="12"/>
    <w:qFormat/>
    <w:uiPriority w:val="99"/>
    <w:rPr>
      <w:rFonts w:ascii="宋体" w:hAnsi="宋体" w:cs="宋体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8FAFD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466</Words>
  <Characters>2662</Characters>
  <Lines>22</Lines>
  <Paragraphs>6</Paragraphs>
  <TotalTime>10</TotalTime>
  <ScaleCrop>false</ScaleCrop>
  <LinksUpToDate>false</LinksUpToDate>
  <CharactersWithSpaces>3122</CharactersWithSpaces>
  <Application>WPS Office_10.8.0.7041_F1E327BC-269C-435d-A152-05C5408002CA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2020-04-09T22:01:00Z</dcterms:created>
  <dc:creator>林泽</dc:creator>
  <cp:lastModifiedBy>admin</cp:lastModifiedBy>
  <cp:lastPrinted>2019-04-27T00:52:00Z</cp:lastPrinted>
  <dcterms:modified xsi:type="dcterms:W3CDTF">2021-05-10T09:25:49Z</dcterms:modified>
  <dc:title>京经信委发〔2016〕 号</dc:title>
  <cp:revision>66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2052-10.8.0.7041</vt:lpwstr>
  </property>
</Properties>
</file>